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AA494" w14:textId="77777777" w:rsidR="00064BA0" w:rsidRPr="007E44D2" w:rsidRDefault="00064BA0" w:rsidP="00064BA0">
      <w:pPr>
        <w:spacing w:after="0"/>
        <w:ind w:left="357"/>
        <w:rPr>
          <w:rFonts w:ascii="Arial" w:hAnsi="Arial" w:cs="Arial"/>
          <w:sz w:val="20"/>
          <w:szCs w:val="20"/>
          <w:highlight w:val="yellow"/>
        </w:rPr>
      </w:pPr>
    </w:p>
    <w:p w14:paraId="48E8B543" w14:textId="77777777" w:rsidR="00063CF1" w:rsidRPr="007E44D2" w:rsidRDefault="00063CF1" w:rsidP="00EF7396">
      <w:pPr>
        <w:spacing w:after="240"/>
        <w:jc w:val="center"/>
        <w:rPr>
          <w:rFonts w:ascii="Arial" w:hAnsi="Arial" w:cs="Arial"/>
          <w:b/>
          <w:bCs/>
          <w:sz w:val="32"/>
          <w:szCs w:val="32"/>
        </w:rPr>
      </w:pPr>
      <w:r w:rsidRPr="007E44D2">
        <w:rPr>
          <w:rFonts w:ascii="Arial" w:hAnsi="Arial" w:cs="Arial"/>
          <w:b/>
          <w:bCs/>
          <w:sz w:val="32"/>
          <w:szCs w:val="32"/>
        </w:rPr>
        <w:t>Shinfield Baptist Church</w:t>
      </w:r>
    </w:p>
    <w:p w14:paraId="16117FD6" w14:textId="50EA55C1" w:rsidR="00546C81" w:rsidRPr="007E44D2" w:rsidRDefault="006A7090" w:rsidP="00EF7396">
      <w:pPr>
        <w:spacing w:after="240"/>
        <w:jc w:val="center"/>
        <w:rPr>
          <w:rFonts w:ascii="Arial" w:hAnsi="Arial" w:cs="Arial"/>
          <w:b/>
          <w:bCs/>
          <w:sz w:val="32"/>
          <w:szCs w:val="32"/>
        </w:rPr>
      </w:pPr>
      <w:bookmarkStart w:id="0" w:name="_Hlk165471416"/>
      <w:r w:rsidRPr="007E44D2">
        <w:rPr>
          <w:rFonts w:ascii="Arial" w:hAnsi="Arial" w:cs="Arial"/>
          <w:b/>
          <w:bCs/>
          <w:sz w:val="32"/>
          <w:szCs w:val="32"/>
        </w:rPr>
        <w:t>Constitution of a Charitable Incorporated Organisation with voting members other than its charity trustees</w:t>
      </w:r>
      <w:bookmarkEnd w:id="0"/>
    </w:p>
    <w:p w14:paraId="0B0BAEF4" w14:textId="1B8F407E" w:rsidR="006A7090" w:rsidRPr="007E44D2" w:rsidRDefault="006A7090" w:rsidP="006A7090">
      <w:pPr>
        <w:rPr>
          <w:rFonts w:ascii="Arial" w:hAnsi="Arial" w:cs="Arial"/>
          <w:i/>
          <w:iCs/>
        </w:rPr>
      </w:pPr>
      <w:r w:rsidRPr="007E44D2">
        <w:rPr>
          <w:rFonts w:ascii="Arial" w:hAnsi="Arial" w:cs="Arial"/>
        </w:rPr>
        <w:t xml:space="preserve">Date of constitution (last amended): </w:t>
      </w:r>
      <w:r w:rsidRPr="007E44D2">
        <w:rPr>
          <w:rFonts w:ascii="Arial" w:hAnsi="Arial" w:cs="Arial"/>
          <w:i/>
          <w:iCs/>
          <w:highlight w:val="cyan"/>
        </w:rPr>
        <w:t>Leave undated until registered by the Commission.</w:t>
      </w:r>
    </w:p>
    <w:p w14:paraId="266A4A27" w14:textId="56FA979B" w:rsidR="006A7090" w:rsidRPr="007E44D2" w:rsidRDefault="006A7090" w:rsidP="00B73C35">
      <w:pPr>
        <w:pStyle w:val="ListParagraph"/>
        <w:numPr>
          <w:ilvl w:val="0"/>
          <w:numId w:val="1"/>
        </w:numPr>
        <w:ind w:left="425" w:hanging="425"/>
        <w:rPr>
          <w:rFonts w:ascii="Arial" w:hAnsi="Arial" w:cs="Arial"/>
          <w:b/>
          <w:bCs/>
        </w:rPr>
      </w:pPr>
      <w:r w:rsidRPr="007E44D2">
        <w:rPr>
          <w:rFonts w:ascii="Arial" w:hAnsi="Arial" w:cs="Arial"/>
          <w:b/>
          <w:bCs/>
        </w:rPr>
        <w:t>Name</w:t>
      </w:r>
    </w:p>
    <w:p w14:paraId="6696EF12" w14:textId="19BCB9A3" w:rsidR="006A7090" w:rsidRPr="007E44D2" w:rsidRDefault="006A7090" w:rsidP="00B73C35">
      <w:pPr>
        <w:ind w:left="425"/>
        <w:rPr>
          <w:rFonts w:ascii="Arial" w:hAnsi="Arial" w:cs="Arial"/>
        </w:rPr>
      </w:pPr>
      <w:r w:rsidRPr="007E44D2">
        <w:rPr>
          <w:rFonts w:ascii="Arial" w:hAnsi="Arial" w:cs="Arial"/>
        </w:rPr>
        <w:t>The name of the Charitable Incorporated Organisation (“the CIO”) is Shinfield Baptist Church (“the Church”).</w:t>
      </w:r>
    </w:p>
    <w:p w14:paraId="782A72C2" w14:textId="5031A6E5" w:rsidR="006A7090" w:rsidRPr="007E44D2" w:rsidRDefault="006A7090" w:rsidP="00B73C35">
      <w:pPr>
        <w:ind w:left="425"/>
        <w:rPr>
          <w:rFonts w:ascii="Arial" w:hAnsi="Arial" w:cs="Arial"/>
        </w:rPr>
      </w:pPr>
      <w:r w:rsidRPr="007E44D2">
        <w:rPr>
          <w:rFonts w:ascii="Arial" w:hAnsi="Arial" w:cs="Arial"/>
        </w:rPr>
        <w:t>The working names of the Church are Shinfield Community Church and Shinfield Church.</w:t>
      </w:r>
    </w:p>
    <w:p w14:paraId="73ABF59F" w14:textId="30E92BB9" w:rsidR="006A7090" w:rsidRPr="007E44D2" w:rsidRDefault="006A7090" w:rsidP="00B73C35">
      <w:pPr>
        <w:pStyle w:val="ListParagraph"/>
        <w:numPr>
          <w:ilvl w:val="0"/>
          <w:numId w:val="1"/>
        </w:numPr>
        <w:ind w:left="425" w:hanging="425"/>
        <w:rPr>
          <w:rFonts w:ascii="Arial" w:hAnsi="Arial" w:cs="Arial"/>
          <w:b/>
          <w:bCs/>
        </w:rPr>
      </w:pPr>
      <w:r w:rsidRPr="007E44D2">
        <w:rPr>
          <w:rFonts w:ascii="Arial" w:hAnsi="Arial" w:cs="Arial"/>
          <w:b/>
          <w:bCs/>
        </w:rPr>
        <w:t>National location of principal office</w:t>
      </w:r>
    </w:p>
    <w:p w14:paraId="1BDC761D" w14:textId="18E8A789" w:rsidR="006A7090" w:rsidRPr="007E44D2" w:rsidRDefault="006A7090" w:rsidP="00FB2693">
      <w:pPr>
        <w:ind w:left="425"/>
        <w:rPr>
          <w:rFonts w:ascii="Arial" w:hAnsi="Arial" w:cs="Arial"/>
        </w:rPr>
      </w:pPr>
      <w:r w:rsidRPr="007E44D2">
        <w:rPr>
          <w:rFonts w:ascii="Arial" w:hAnsi="Arial" w:cs="Arial"/>
        </w:rPr>
        <w:t>The CIO must have a principal office in England or Wales. The principal office of the CIO is in England</w:t>
      </w:r>
      <w:r w:rsidR="00635B5A" w:rsidRPr="007E44D2">
        <w:rPr>
          <w:rFonts w:ascii="Arial" w:hAnsi="Arial" w:cs="Arial"/>
        </w:rPr>
        <w:t>.</w:t>
      </w:r>
    </w:p>
    <w:p w14:paraId="6ACF22F3" w14:textId="163EA7C3" w:rsidR="00635B5A" w:rsidRPr="007E44D2" w:rsidRDefault="00FA44E5" w:rsidP="004B128D">
      <w:pPr>
        <w:pStyle w:val="ListParagraph"/>
        <w:numPr>
          <w:ilvl w:val="0"/>
          <w:numId w:val="1"/>
        </w:numPr>
        <w:ind w:left="425" w:hanging="425"/>
        <w:rPr>
          <w:rFonts w:ascii="Arial" w:hAnsi="Arial" w:cs="Arial"/>
          <w:b/>
          <w:bCs/>
        </w:rPr>
      </w:pPr>
      <w:r w:rsidRPr="007E44D2">
        <w:rPr>
          <w:rFonts w:ascii="Arial" w:hAnsi="Arial" w:cs="Arial"/>
          <w:b/>
          <w:bCs/>
        </w:rPr>
        <w:t>Object</w:t>
      </w:r>
      <w:r w:rsidR="00B476B8" w:rsidRPr="007E44D2">
        <w:rPr>
          <w:rFonts w:ascii="Arial" w:hAnsi="Arial" w:cs="Arial"/>
          <w:b/>
          <w:bCs/>
        </w:rPr>
        <w:t>s</w:t>
      </w:r>
    </w:p>
    <w:p w14:paraId="55FA4820" w14:textId="77777777" w:rsidR="00C840BD" w:rsidRPr="007E44D2" w:rsidRDefault="00C840BD" w:rsidP="00FB2693">
      <w:pPr>
        <w:ind w:left="425"/>
        <w:rPr>
          <w:rFonts w:ascii="Arial" w:hAnsi="Arial" w:cs="Arial"/>
        </w:rPr>
      </w:pPr>
      <w:r w:rsidRPr="007E44D2">
        <w:rPr>
          <w:rFonts w:ascii="Arial" w:hAnsi="Arial" w:cs="Arial"/>
        </w:rPr>
        <w:t>The principal purposes of the Church are:</w:t>
      </w:r>
    </w:p>
    <w:p w14:paraId="50F1E446" w14:textId="0AA20373" w:rsidR="00635B5A" w:rsidRPr="007E44D2" w:rsidRDefault="00C44255" w:rsidP="00C840BD">
      <w:pPr>
        <w:pStyle w:val="ListParagraph"/>
        <w:numPr>
          <w:ilvl w:val="0"/>
          <w:numId w:val="17"/>
        </w:numPr>
        <w:spacing w:after="120"/>
        <w:ind w:left="1276" w:hanging="425"/>
        <w:contextualSpacing w:val="0"/>
        <w:rPr>
          <w:rFonts w:ascii="Arial" w:hAnsi="Arial" w:cs="Arial"/>
        </w:rPr>
      </w:pPr>
      <w:r w:rsidRPr="007E44D2">
        <w:rPr>
          <w:rFonts w:ascii="Arial" w:hAnsi="Arial" w:cs="Arial"/>
        </w:rPr>
        <w:t xml:space="preserve">As a church in the Baptist denomination, </w:t>
      </w:r>
      <w:r w:rsidR="004C2015" w:rsidRPr="007E44D2">
        <w:rPr>
          <w:rFonts w:ascii="Arial" w:hAnsi="Arial" w:cs="Arial"/>
        </w:rPr>
        <w:t>t</w:t>
      </w:r>
      <w:r w:rsidR="00FE7DC7" w:rsidRPr="007E44D2">
        <w:rPr>
          <w:rFonts w:ascii="Arial" w:hAnsi="Arial" w:cs="Arial"/>
        </w:rPr>
        <w:t>o advance the Christian faith for the benefit of the public in accordance with the Basis of Faith below [clause 4]</w:t>
      </w:r>
      <w:r w:rsidR="00A213E1" w:rsidRPr="007E44D2">
        <w:rPr>
          <w:rFonts w:ascii="Arial" w:hAnsi="Arial" w:cs="Arial"/>
        </w:rPr>
        <w:t>.</w:t>
      </w:r>
    </w:p>
    <w:p w14:paraId="5E08ED1F" w14:textId="53DC481F" w:rsidR="00071D61" w:rsidRPr="007E44D2" w:rsidRDefault="00071D61" w:rsidP="00C840BD">
      <w:pPr>
        <w:pStyle w:val="ListParagraph"/>
        <w:numPr>
          <w:ilvl w:val="0"/>
          <w:numId w:val="17"/>
        </w:numPr>
        <w:spacing w:after="120"/>
        <w:ind w:left="1276" w:hanging="425"/>
        <w:contextualSpacing w:val="0"/>
        <w:rPr>
          <w:rFonts w:ascii="Arial" w:hAnsi="Arial" w:cs="Arial"/>
        </w:rPr>
      </w:pPr>
      <w:r w:rsidRPr="007E44D2">
        <w:rPr>
          <w:rFonts w:ascii="Arial" w:hAnsi="Arial" w:cs="Arial"/>
        </w:rPr>
        <w:t>The Church may also advance education and carry out other charitable purposes in the United Kingdom and/or other parts of the world.</w:t>
      </w:r>
    </w:p>
    <w:p w14:paraId="0B5200A1" w14:textId="553F8465" w:rsidR="00F555F0" w:rsidRPr="007E44D2" w:rsidRDefault="00F555F0" w:rsidP="00891ABF">
      <w:pPr>
        <w:ind w:left="425"/>
        <w:rPr>
          <w:rFonts w:ascii="Arial" w:hAnsi="Arial" w:cs="Arial"/>
        </w:rPr>
      </w:pPr>
      <w:r w:rsidRPr="007E44D2">
        <w:rPr>
          <w:rFonts w:ascii="Arial" w:hAnsi="Arial" w:cs="Arial"/>
        </w:rPr>
        <w:t>Nothing in this constitution shall authorise an application of the property of the CIO for the purposes which are not charitable in accordance with section 7 of the Charities and Trustee Investment (Scotland) Act 2005 and section 2 of the Charities Act (Northern Ireland) 2008.</w:t>
      </w:r>
    </w:p>
    <w:p w14:paraId="0723A19B" w14:textId="57C49CAD" w:rsidR="00186B3F" w:rsidRPr="007E44D2" w:rsidRDefault="004D3DA1" w:rsidP="004B128D">
      <w:pPr>
        <w:pStyle w:val="ListParagraph"/>
        <w:numPr>
          <w:ilvl w:val="0"/>
          <w:numId w:val="1"/>
        </w:numPr>
        <w:ind w:left="425" w:hanging="425"/>
        <w:rPr>
          <w:rFonts w:ascii="Arial" w:hAnsi="Arial" w:cs="Arial"/>
          <w:b/>
          <w:bCs/>
        </w:rPr>
      </w:pPr>
      <w:r w:rsidRPr="007E44D2">
        <w:rPr>
          <w:rFonts w:ascii="Arial" w:hAnsi="Arial" w:cs="Arial"/>
          <w:b/>
          <w:bCs/>
        </w:rPr>
        <w:t>Beliefs</w:t>
      </w:r>
    </w:p>
    <w:p w14:paraId="60146D08" w14:textId="3FD8CC91" w:rsidR="00BD466B" w:rsidRPr="007E44D2" w:rsidRDefault="00BD466B" w:rsidP="00364193">
      <w:pPr>
        <w:spacing w:after="120"/>
        <w:ind w:left="425"/>
        <w:rPr>
          <w:rFonts w:ascii="Arial" w:hAnsi="Arial" w:cs="Arial"/>
        </w:rPr>
      </w:pPr>
      <w:r w:rsidRPr="007E44D2">
        <w:rPr>
          <w:rFonts w:ascii="Arial" w:hAnsi="Arial" w:cs="Arial"/>
        </w:rPr>
        <w:t>As a member of the Baptist Union the Church subscribes to the Baptist Union’s Declaration of Principle as written below:</w:t>
      </w:r>
    </w:p>
    <w:p w14:paraId="5F5D01BA" w14:textId="77777777" w:rsidR="00BD466B" w:rsidRPr="007E44D2" w:rsidRDefault="00BD466B" w:rsidP="007A183E">
      <w:pPr>
        <w:pStyle w:val="ListParagraph"/>
        <w:numPr>
          <w:ilvl w:val="0"/>
          <w:numId w:val="3"/>
        </w:numPr>
        <w:spacing w:after="120"/>
        <w:ind w:left="850" w:hanging="425"/>
        <w:contextualSpacing w:val="0"/>
        <w:rPr>
          <w:rFonts w:ascii="Arial" w:hAnsi="Arial" w:cs="Arial"/>
        </w:rPr>
      </w:pPr>
      <w:r w:rsidRPr="007E44D2">
        <w:rPr>
          <w:rFonts w:ascii="Arial" w:hAnsi="Arial" w:cs="Arial"/>
        </w:rPr>
        <w:t>“That our Lord and Saviour Jesus Christ, God manifest in the flesh, is the sole and absolute authority in all matters pertaining to faith and practice, as revealed in the Holy Scriptures, and that each church has liberty, under the guidance of the Holy Spirit, to interpret and administer His laws.</w:t>
      </w:r>
    </w:p>
    <w:p w14:paraId="4DE40306" w14:textId="77777777" w:rsidR="00BD466B" w:rsidRPr="007E44D2" w:rsidRDefault="00BD466B" w:rsidP="007A183E">
      <w:pPr>
        <w:pStyle w:val="ListParagraph"/>
        <w:numPr>
          <w:ilvl w:val="0"/>
          <w:numId w:val="3"/>
        </w:numPr>
        <w:spacing w:after="120"/>
        <w:ind w:left="850" w:hanging="425"/>
        <w:contextualSpacing w:val="0"/>
        <w:rPr>
          <w:rFonts w:ascii="Arial" w:hAnsi="Arial" w:cs="Arial"/>
        </w:rPr>
      </w:pPr>
      <w:r w:rsidRPr="007E44D2">
        <w:rPr>
          <w:rFonts w:ascii="Arial" w:hAnsi="Arial" w:cs="Arial"/>
        </w:rPr>
        <w:t xml:space="preserve">That Christian Baptism is the immersion in water into the name of the Father, the Son and Holy Spirit, of those who have professed repentance towards God and faith in our Lord Jesus Christ who ‘died for our sins according to the Scriptures; was </w:t>
      </w:r>
      <w:proofErr w:type="gramStart"/>
      <w:r w:rsidRPr="007E44D2">
        <w:rPr>
          <w:rFonts w:ascii="Arial" w:hAnsi="Arial" w:cs="Arial"/>
        </w:rPr>
        <w:t>buried, and</w:t>
      </w:r>
      <w:proofErr w:type="gramEnd"/>
      <w:r w:rsidRPr="007E44D2">
        <w:rPr>
          <w:rFonts w:ascii="Arial" w:hAnsi="Arial" w:cs="Arial"/>
        </w:rPr>
        <w:t xml:space="preserve"> rose again on the third day’.</w:t>
      </w:r>
    </w:p>
    <w:p w14:paraId="25F28369" w14:textId="32F80171" w:rsidR="00A213E1" w:rsidRPr="007E44D2" w:rsidRDefault="00BD466B" w:rsidP="007A183E">
      <w:pPr>
        <w:pStyle w:val="ListParagraph"/>
        <w:numPr>
          <w:ilvl w:val="0"/>
          <w:numId w:val="3"/>
        </w:numPr>
        <w:spacing w:after="120"/>
        <w:ind w:left="850" w:hanging="425"/>
        <w:contextualSpacing w:val="0"/>
        <w:rPr>
          <w:rFonts w:ascii="Arial" w:hAnsi="Arial" w:cs="Arial"/>
        </w:rPr>
      </w:pPr>
      <w:r w:rsidRPr="007E44D2">
        <w:rPr>
          <w:rFonts w:ascii="Arial" w:hAnsi="Arial" w:cs="Arial"/>
        </w:rPr>
        <w:t>That it is the duty of every disciple to bear personal witness to the gospel of Jesus Christ, and to take part in the evangelisation of the world.”</w:t>
      </w:r>
    </w:p>
    <w:p w14:paraId="1C367B80" w14:textId="76CEC065" w:rsidR="00D33EB6" w:rsidRPr="007E44D2" w:rsidRDefault="00B2321F" w:rsidP="00904396">
      <w:pPr>
        <w:ind w:left="425"/>
        <w:rPr>
          <w:rFonts w:ascii="Arial" w:hAnsi="Arial" w:cs="Arial"/>
          <w:b/>
          <w:bCs/>
        </w:rPr>
      </w:pPr>
      <w:r w:rsidRPr="007E44D2">
        <w:rPr>
          <w:rFonts w:ascii="Arial" w:hAnsi="Arial" w:cs="Arial"/>
          <w:b/>
          <w:bCs/>
        </w:rPr>
        <w:t>Basis of Faith</w:t>
      </w:r>
    </w:p>
    <w:p w14:paraId="06393F9E" w14:textId="77777777" w:rsidR="008D4DF1" w:rsidRPr="007E44D2" w:rsidRDefault="008D4DF1" w:rsidP="00FB2693">
      <w:pPr>
        <w:ind w:left="425"/>
        <w:rPr>
          <w:rFonts w:ascii="Arial" w:hAnsi="Arial" w:cs="Arial"/>
        </w:rPr>
      </w:pPr>
      <w:r w:rsidRPr="007E44D2">
        <w:rPr>
          <w:rFonts w:ascii="Arial" w:hAnsi="Arial" w:cs="Arial"/>
        </w:rPr>
        <w:t>Members of the Church believe in:</w:t>
      </w:r>
    </w:p>
    <w:p w14:paraId="5D4A50B0" w14:textId="4E5FC53C" w:rsidR="008D4DF1" w:rsidRPr="007E44D2" w:rsidRDefault="008D4DF1" w:rsidP="007A183E">
      <w:pPr>
        <w:pStyle w:val="ListParagraph"/>
        <w:numPr>
          <w:ilvl w:val="0"/>
          <w:numId w:val="80"/>
        </w:numPr>
        <w:spacing w:after="120"/>
        <w:ind w:left="850" w:hanging="425"/>
        <w:contextualSpacing w:val="0"/>
        <w:rPr>
          <w:rFonts w:ascii="Arial" w:hAnsi="Arial" w:cs="Arial"/>
        </w:rPr>
      </w:pPr>
      <w:r w:rsidRPr="007E44D2">
        <w:rPr>
          <w:rFonts w:ascii="Arial" w:hAnsi="Arial" w:cs="Arial"/>
        </w:rPr>
        <w:t xml:space="preserve">The one true God who lives eternally in three persons – the Father, the Son and the Holy Spirit. The Unity of the Godhead and personality of the Father and of the Son and of the Holy Spirit. </w:t>
      </w:r>
    </w:p>
    <w:p w14:paraId="0706524F" w14:textId="58643CA6" w:rsidR="008D4DF1" w:rsidRPr="007E44D2" w:rsidRDefault="008D4DF1" w:rsidP="007A183E">
      <w:pPr>
        <w:pStyle w:val="ListParagraph"/>
        <w:numPr>
          <w:ilvl w:val="0"/>
          <w:numId w:val="80"/>
        </w:numPr>
        <w:spacing w:after="120"/>
        <w:ind w:left="850" w:hanging="425"/>
        <w:contextualSpacing w:val="0"/>
        <w:rPr>
          <w:rFonts w:ascii="Arial" w:hAnsi="Arial" w:cs="Arial"/>
        </w:rPr>
      </w:pPr>
      <w:r w:rsidRPr="007E44D2">
        <w:rPr>
          <w:rFonts w:ascii="Arial" w:hAnsi="Arial" w:cs="Arial"/>
        </w:rPr>
        <w:lastRenderedPageBreak/>
        <w:t xml:space="preserve">The love, grace and sovereignty of God in creating, sustaining, ruling, redeeming and judging the world. </w:t>
      </w:r>
    </w:p>
    <w:p w14:paraId="18905048" w14:textId="4640A65E" w:rsidR="008D4DF1" w:rsidRPr="007E44D2" w:rsidRDefault="008D4DF1" w:rsidP="007A183E">
      <w:pPr>
        <w:pStyle w:val="ListParagraph"/>
        <w:numPr>
          <w:ilvl w:val="0"/>
          <w:numId w:val="80"/>
        </w:numPr>
        <w:spacing w:after="120"/>
        <w:ind w:left="850" w:hanging="425"/>
        <w:contextualSpacing w:val="0"/>
        <w:rPr>
          <w:rFonts w:ascii="Arial" w:hAnsi="Arial" w:cs="Arial"/>
        </w:rPr>
      </w:pPr>
      <w:r w:rsidRPr="007E44D2">
        <w:rPr>
          <w:rFonts w:ascii="Arial" w:hAnsi="Arial" w:cs="Arial"/>
        </w:rPr>
        <w:t xml:space="preserve">The divine inspiration and supreme authority of the Old and New Testament Scriptures, which are the written Word of God – fully trustworthy for faith and guidance as to how to live. </w:t>
      </w:r>
    </w:p>
    <w:p w14:paraId="73649ABE" w14:textId="7D7404F9" w:rsidR="008D4DF1" w:rsidRPr="007E44D2" w:rsidRDefault="008D4DF1" w:rsidP="007A183E">
      <w:pPr>
        <w:pStyle w:val="ListParagraph"/>
        <w:numPr>
          <w:ilvl w:val="0"/>
          <w:numId w:val="80"/>
        </w:numPr>
        <w:spacing w:after="120"/>
        <w:ind w:left="850" w:hanging="425"/>
        <w:contextualSpacing w:val="0"/>
        <w:rPr>
          <w:rFonts w:ascii="Arial" w:hAnsi="Arial" w:cs="Arial"/>
        </w:rPr>
      </w:pPr>
      <w:proofErr w:type="gramStart"/>
      <w:r w:rsidRPr="007E44D2">
        <w:rPr>
          <w:rFonts w:ascii="Arial" w:hAnsi="Arial" w:cs="Arial"/>
        </w:rPr>
        <w:t>The dignity of all people,</w:t>
      </w:r>
      <w:proofErr w:type="gramEnd"/>
      <w:r w:rsidRPr="007E44D2">
        <w:rPr>
          <w:rFonts w:ascii="Arial" w:hAnsi="Arial" w:cs="Arial"/>
        </w:rPr>
        <w:t xml:space="preserve"> made male and female in God’s image, to love, be holy and care for creation. </w:t>
      </w:r>
    </w:p>
    <w:p w14:paraId="75915AE3" w14:textId="56D3C6A7" w:rsidR="008D4DF1" w:rsidRPr="007E44D2" w:rsidRDefault="008D4DF1" w:rsidP="007A183E">
      <w:pPr>
        <w:pStyle w:val="ListParagraph"/>
        <w:numPr>
          <w:ilvl w:val="0"/>
          <w:numId w:val="80"/>
        </w:numPr>
        <w:spacing w:after="120"/>
        <w:ind w:left="850" w:hanging="425"/>
        <w:contextualSpacing w:val="0"/>
        <w:rPr>
          <w:rFonts w:ascii="Arial" w:hAnsi="Arial" w:cs="Arial"/>
        </w:rPr>
      </w:pPr>
      <w:r w:rsidRPr="007E44D2">
        <w:rPr>
          <w:rFonts w:ascii="Arial" w:hAnsi="Arial" w:cs="Arial"/>
        </w:rPr>
        <w:t xml:space="preserve">Yet humanity is corrupted by sin. The sinful thoughts and actions of humans are cause of divine judgement. </w:t>
      </w:r>
    </w:p>
    <w:p w14:paraId="6458BE02" w14:textId="47737305" w:rsidR="008D4DF1" w:rsidRPr="007E44D2" w:rsidRDefault="008D4DF1" w:rsidP="007A183E">
      <w:pPr>
        <w:pStyle w:val="ListParagraph"/>
        <w:numPr>
          <w:ilvl w:val="0"/>
          <w:numId w:val="80"/>
        </w:numPr>
        <w:spacing w:after="120"/>
        <w:ind w:left="850" w:hanging="425"/>
        <w:contextualSpacing w:val="0"/>
        <w:rPr>
          <w:rFonts w:ascii="Arial" w:hAnsi="Arial" w:cs="Arial"/>
        </w:rPr>
      </w:pPr>
      <w:r w:rsidRPr="007E44D2">
        <w:rPr>
          <w:rFonts w:ascii="Arial" w:hAnsi="Arial" w:cs="Arial"/>
        </w:rPr>
        <w:t xml:space="preserve">God’s eternal Son, the Word, became flesh, the Lord Jesus Christ. He was born of the virgin Mary. He was truly divine and truly human, yet without sin. </w:t>
      </w:r>
    </w:p>
    <w:p w14:paraId="3B7E4332" w14:textId="68DAEC09" w:rsidR="008D4DF1" w:rsidRPr="007E44D2" w:rsidRDefault="008D4DF1" w:rsidP="007A183E">
      <w:pPr>
        <w:pStyle w:val="ListParagraph"/>
        <w:numPr>
          <w:ilvl w:val="0"/>
          <w:numId w:val="80"/>
        </w:numPr>
        <w:spacing w:after="120"/>
        <w:ind w:left="850" w:hanging="425"/>
        <w:contextualSpacing w:val="0"/>
        <w:rPr>
          <w:rFonts w:ascii="Arial" w:hAnsi="Arial" w:cs="Arial"/>
        </w:rPr>
      </w:pPr>
      <w:r w:rsidRPr="007E44D2">
        <w:rPr>
          <w:rFonts w:ascii="Arial" w:hAnsi="Arial" w:cs="Arial"/>
        </w:rPr>
        <w:t xml:space="preserve">The atoning sacrifice of Jesus: That Christ died on the cross, receiving in himself, for our sakes, the anger and judgement of God. </w:t>
      </w:r>
    </w:p>
    <w:p w14:paraId="75E4A14A" w14:textId="306A7126" w:rsidR="008D4DF1" w:rsidRPr="007E44D2" w:rsidRDefault="008D4DF1" w:rsidP="007A183E">
      <w:pPr>
        <w:pStyle w:val="ListParagraph"/>
        <w:numPr>
          <w:ilvl w:val="0"/>
          <w:numId w:val="80"/>
        </w:numPr>
        <w:spacing w:after="120"/>
        <w:ind w:left="850" w:hanging="425"/>
        <w:contextualSpacing w:val="0"/>
        <w:rPr>
          <w:rFonts w:ascii="Arial" w:hAnsi="Arial" w:cs="Arial"/>
        </w:rPr>
      </w:pPr>
      <w:r w:rsidRPr="007E44D2">
        <w:rPr>
          <w:rFonts w:ascii="Arial" w:hAnsi="Arial" w:cs="Arial"/>
        </w:rPr>
        <w:t xml:space="preserve">On the cross and by rising again in bodily form, Christ defeated death and overcame evil. He ascended to the Father and reigns with the Father. He is the only way for humankind to reconnect to God and the only means of human salvation from Sin. </w:t>
      </w:r>
    </w:p>
    <w:p w14:paraId="5F0C82B3" w14:textId="5379F2DB" w:rsidR="008D4DF1" w:rsidRPr="007E44D2" w:rsidRDefault="008D4DF1" w:rsidP="007A183E">
      <w:pPr>
        <w:pStyle w:val="ListParagraph"/>
        <w:numPr>
          <w:ilvl w:val="0"/>
          <w:numId w:val="80"/>
        </w:numPr>
        <w:spacing w:after="120"/>
        <w:ind w:left="850" w:hanging="425"/>
        <w:contextualSpacing w:val="0"/>
        <w:rPr>
          <w:rFonts w:ascii="Arial" w:hAnsi="Arial" w:cs="Arial"/>
        </w:rPr>
      </w:pPr>
      <w:r w:rsidRPr="007E44D2">
        <w:rPr>
          <w:rFonts w:ascii="Arial" w:hAnsi="Arial" w:cs="Arial"/>
        </w:rPr>
        <w:t xml:space="preserve">The Justification of the sinner by faith alone in the grace of the Lord Jesus Christ, a faith which works by love and produces holiness. But faith without works is dead and to be truly alive, this faith must demonstrate itself in loving action that benefits others. </w:t>
      </w:r>
    </w:p>
    <w:p w14:paraId="7DFEFFBD" w14:textId="34141029" w:rsidR="008D4DF1" w:rsidRPr="007E44D2" w:rsidRDefault="008D4DF1" w:rsidP="007A183E">
      <w:pPr>
        <w:pStyle w:val="ListParagraph"/>
        <w:numPr>
          <w:ilvl w:val="0"/>
          <w:numId w:val="80"/>
        </w:numPr>
        <w:spacing w:after="120"/>
        <w:ind w:left="850" w:hanging="425"/>
        <w:contextualSpacing w:val="0"/>
        <w:rPr>
          <w:rFonts w:ascii="Arial" w:hAnsi="Arial" w:cs="Arial"/>
        </w:rPr>
      </w:pPr>
      <w:r w:rsidRPr="007E44D2">
        <w:rPr>
          <w:rFonts w:ascii="Arial" w:hAnsi="Arial" w:cs="Arial"/>
        </w:rPr>
        <w:t xml:space="preserve">The activity of God the Holy Spirit, who leads us to repentance, unites us with Christ through new birth, empowers our discipleship and enables our witness. </w:t>
      </w:r>
    </w:p>
    <w:p w14:paraId="3AA5F962" w14:textId="7940D720" w:rsidR="008D4DF1" w:rsidRPr="007E44D2" w:rsidRDefault="008D4DF1" w:rsidP="007A183E">
      <w:pPr>
        <w:pStyle w:val="ListParagraph"/>
        <w:numPr>
          <w:ilvl w:val="0"/>
          <w:numId w:val="80"/>
        </w:numPr>
        <w:spacing w:after="120"/>
        <w:ind w:left="850" w:hanging="425"/>
        <w:contextualSpacing w:val="0"/>
        <w:rPr>
          <w:rFonts w:ascii="Arial" w:hAnsi="Arial" w:cs="Arial"/>
        </w:rPr>
      </w:pPr>
      <w:r w:rsidRPr="007E44D2">
        <w:rPr>
          <w:rFonts w:ascii="Arial" w:hAnsi="Arial" w:cs="Arial"/>
        </w:rPr>
        <w:t xml:space="preserve">The church, the body of Christ both local and universal, the priesthood of all believers — given life by the Spirit and endowed with the Spirit’s gifts to worship God and proclaim the gospel, promoting justice, truth and love. </w:t>
      </w:r>
    </w:p>
    <w:p w14:paraId="1653A131" w14:textId="0A0586D3" w:rsidR="00BD466B" w:rsidRPr="007E44D2" w:rsidRDefault="008D4DF1" w:rsidP="007A183E">
      <w:pPr>
        <w:pStyle w:val="ListParagraph"/>
        <w:numPr>
          <w:ilvl w:val="0"/>
          <w:numId w:val="80"/>
        </w:numPr>
        <w:spacing w:after="120"/>
        <w:ind w:left="850" w:hanging="425"/>
        <w:contextualSpacing w:val="0"/>
        <w:rPr>
          <w:rFonts w:ascii="Arial" w:hAnsi="Arial" w:cs="Arial"/>
        </w:rPr>
      </w:pPr>
      <w:r w:rsidRPr="007E44D2">
        <w:rPr>
          <w:rFonts w:ascii="Arial" w:hAnsi="Arial" w:cs="Arial"/>
        </w:rPr>
        <w:t xml:space="preserve">The personal and visible return of Jesus Christ in power and glory to fulfil the purposes of God, who will raise all people to judgement bring eternal life to the redeemed and eternal condemnation to the </w:t>
      </w:r>
      <w:proofErr w:type="gramStart"/>
      <w:r w:rsidRPr="007E44D2">
        <w:rPr>
          <w:rFonts w:ascii="Arial" w:hAnsi="Arial" w:cs="Arial"/>
        </w:rPr>
        <w:t>lost, and</w:t>
      </w:r>
      <w:proofErr w:type="gramEnd"/>
      <w:r w:rsidRPr="007E44D2">
        <w:rPr>
          <w:rFonts w:ascii="Arial" w:hAnsi="Arial" w:cs="Arial"/>
        </w:rPr>
        <w:t xml:space="preserve"> establish a new heaven and new earth.</w:t>
      </w:r>
    </w:p>
    <w:p w14:paraId="25943DC4" w14:textId="3AC84B3C" w:rsidR="00F5470C" w:rsidRPr="007E44D2" w:rsidRDefault="00F5470C" w:rsidP="004D04BA">
      <w:pPr>
        <w:pStyle w:val="ListParagraph"/>
        <w:numPr>
          <w:ilvl w:val="0"/>
          <w:numId w:val="1"/>
        </w:numPr>
        <w:ind w:left="425" w:hanging="425"/>
        <w:rPr>
          <w:rFonts w:ascii="Arial" w:hAnsi="Arial" w:cs="Arial"/>
          <w:b/>
          <w:bCs/>
        </w:rPr>
      </w:pPr>
      <w:r w:rsidRPr="007E44D2">
        <w:rPr>
          <w:rFonts w:ascii="Arial" w:hAnsi="Arial" w:cs="Arial"/>
          <w:b/>
          <w:bCs/>
        </w:rPr>
        <w:t>Activities</w:t>
      </w:r>
    </w:p>
    <w:p w14:paraId="2BBFDB77" w14:textId="6E31EA64" w:rsidR="00F5470C" w:rsidRPr="007E44D2" w:rsidRDefault="00295DFE" w:rsidP="00B12B7F">
      <w:pPr>
        <w:spacing w:after="120"/>
        <w:ind w:left="425"/>
        <w:rPr>
          <w:rFonts w:ascii="Arial" w:hAnsi="Arial" w:cs="Arial"/>
        </w:rPr>
      </w:pPr>
      <w:r w:rsidRPr="007E44D2">
        <w:rPr>
          <w:rFonts w:ascii="Arial" w:hAnsi="Arial" w:cs="Arial"/>
        </w:rPr>
        <w:t xml:space="preserve">In fulfilling the </w:t>
      </w:r>
      <w:proofErr w:type="gramStart"/>
      <w:r w:rsidR="002F7DCE" w:rsidRPr="007E44D2">
        <w:rPr>
          <w:rFonts w:ascii="Arial" w:hAnsi="Arial" w:cs="Arial"/>
        </w:rPr>
        <w:t>p</w:t>
      </w:r>
      <w:r w:rsidRPr="007E44D2">
        <w:rPr>
          <w:rFonts w:ascii="Arial" w:hAnsi="Arial" w:cs="Arial"/>
        </w:rPr>
        <w:t>urpose</w:t>
      </w:r>
      <w:r w:rsidR="00207608" w:rsidRPr="007E44D2">
        <w:rPr>
          <w:rFonts w:ascii="Arial" w:hAnsi="Arial" w:cs="Arial"/>
        </w:rPr>
        <w:t>s</w:t>
      </w:r>
      <w:proofErr w:type="gramEnd"/>
      <w:r w:rsidRPr="007E44D2">
        <w:rPr>
          <w:rFonts w:ascii="Arial" w:hAnsi="Arial" w:cs="Arial"/>
        </w:rPr>
        <w:t xml:space="preserve"> the Church will engage in a range of activities either on its own or with others that will vary from time to time with activities being initiated, expanded, or closed, as appropriate.</w:t>
      </w:r>
    </w:p>
    <w:p w14:paraId="44546A0C" w14:textId="4D8C2BEF" w:rsidR="00F81C2B" w:rsidRPr="007E44D2" w:rsidRDefault="00F81C2B" w:rsidP="00F81C2B">
      <w:pPr>
        <w:spacing w:after="120"/>
        <w:ind w:left="425"/>
        <w:rPr>
          <w:rFonts w:ascii="Arial" w:hAnsi="Arial" w:cs="Arial"/>
        </w:rPr>
      </w:pPr>
      <w:r w:rsidRPr="007E44D2">
        <w:rPr>
          <w:rFonts w:ascii="Arial" w:hAnsi="Arial" w:cs="Arial"/>
        </w:rPr>
        <w:t>The activities may include but are not restricted to:</w:t>
      </w:r>
    </w:p>
    <w:p w14:paraId="2CF562C9" w14:textId="78D8C15E" w:rsidR="00F81C2B" w:rsidRPr="007E44D2" w:rsidRDefault="00F81C2B" w:rsidP="00115534">
      <w:pPr>
        <w:pStyle w:val="ListParagraph"/>
        <w:numPr>
          <w:ilvl w:val="0"/>
          <w:numId w:val="78"/>
        </w:numPr>
        <w:spacing w:after="120"/>
        <w:ind w:left="850" w:hanging="425"/>
        <w:contextualSpacing w:val="0"/>
        <w:rPr>
          <w:rFonts w:ascii="Arial" w:hAnsi="Arial" w:cs="Arial"/>
        </w:rPr>
      </w:pPr>
      <w:r w:rsidRPr="007E44D2">
        <w:rPr>
          <w:rFonts w:ascii="Arial" w:hAnsi="Arial" w:cs="Arial"/>
        </w:rPr>
        <w:t>regular public worship, prayer, Bible study, preaching and teaching;</w:t>
      </w:r>
    </w:p>
    <w:p w14:paraId="15C54E15" w14:textId="3BD3495A" w:rsidR="00F81C2B" w:rsidRPr="007E44D2" w:rsidRDefault="00F81C2B" w:rsidP="00115534">
      <w:pPr>
        <w:pStyle w:val="ListParagraph"/>
        <w:numPr>
          <w:ilvl w:val="0"/>
          <w:numId w:val="78"/>
        </w:numPr>
        <w:spacing w:after="120"/>
        <w:ind w:left="850" w:hanging="425"/>
        <w:contextualSpacing w:val="0"/>
        <w:rPr>
          <w:rFonts w:ascii="Arial" w:hAnsi="Arial" w:cs="Arial"/>
        </w:rPr>
      </w:pPr>
      <w:r w:rsidRPr="007E44D2">
        <w:rPr>
          <w:rFonts w:ascii="Arial" w:hAnsi="Arial" w:cs="Arial"/>
        </w:rPr>
        <w:t>baptism, as defined in the Baptist Union’s Declaration of Principle (as written in clause 4</w:t>
      </w:r>
      <w:r w:rsidR="00C803C2" w:rsidRPr="007E44D2">
        <w:rPr>
          <w:rFonts w:ascii="Arial" w:hAnsi="Arial" w:cs="Arial"/>
        </w:rPr>
        <w:t>);</w:t>
      </w:r>
    </w:p>
    <w:p w14:paraId="45016904" w14:textId="4C64D1BE" w:rsidR="00F93BA6" w:rsidRPr="007E44D2" w:rsidRDefault="000C04B4" w:rsidP="00115534">
      <w:pPr>
        <w:pStyle w:val="ListParagraph"/>
        <w:numPr>
          <w:ilvl w:val="0"/>
          <w:numId w:val="78"/>
        </w:numPr>
        <w:spacing w:after="120"/>
        <w:ind w:left="850" w:hanging="425"/>
        <w:contextualSpacing w:val="0"/>
        <w:rPr>
          <w:rFonts w:ascii="Arial" w:hAnsi="Arial" w:cs="Arial"/>
        </w:rPr>
      </w:pPr>
      <w:r w:rsidRPr="007E44D2">
        <w:rPr>
          <w:rFonts w:ascii="Arial" w:hAnsi="Arial" w:cs="Arial"/>
        </w:rPr>
        <w:t>the Communion of the Lord’s Supper which shall normally be celebrated each month (or as determined by the Leadership Team and church together). This will be celebrated as a congregation and / or smaller groups;</w:t>
      </w:r>
    </w:p>
    <w:p w14:paraId="0BE49C51" w14:textId="14C7D795" w:rsidR="00361AC9" w:rsidRPr="007E44D2" w:rsidRDefault="00735FB7" w:rsidP="00115534">
      <w:pPr>
        <w:pStyle w:val="ListParagraph"/>
        <w:numPr>
          <w:ilvl w:val="0"/>
          <w:numId w:val="78"/>
        </w:numPr>
        <w:spacing w:after="120"/>
        <w:ind w:left="850" w:hanging="425"/>
        <w:contextualSpacing w:val="0"/>
        <w:rPr>
          <w:rFonts w:ascii="Arial" w:hAnsi="Arial" w:cs="Arial"/>
        </w:rPr>
      </w:pPr>
      <w:r w:rsidRPr="007E44D2">
        <w:rPr>
          <w:rFonts w:ascii="Arial" w:hAnsi="Arial" w:cs="Arial"/>
        </w:rPr>
        <w:t>the teaching, encouragement, welcome and inclusion of people of any age;</w:t>
      </w:r>
    </w:p>
    <w:p w14:paraId="3367258A" w14:textId="77777777" w:rsidR="008205E5" w:rsidRPr="007E44D2" w:rsidRDefault="008205E5" w:rsidP="008205E5">
      <w:pPr>
        <w:pStyle w:val="ListParagraph"/>
        <w:numPr>
          <w:ilvl w:val="0"/>
          <w:numId w:val="78"/>
        </w:numPr>
        <w:spacing w:after="120"/>
        <w:ind w:left="850" w:hanging="425"/>
        <w:contextualSpacing w:val="0"/>
        <w:rPr>
          <w:rFonts w:ascii="Arial" w:hAnsi="Arial" w:cs="Arial"/>
        </w:rPr>
      </w:pPr>
      <w:r w:rsidRPr="007E44D2">
        <w:rPr>
          <w:rFonts w:ascii="Arial" w:hAnsi="Arial" w:cs="Arial"/>
        </w:rPr>
        <w:t>nurture and growth of Christian disciples;</w:t>
      </w:r>
    </w:p>
    <w:p w14:paraId="1717E2F2" w14:textId="77777777" w:rsidR="008205E5" w:rsidRPr="007E44D2" w:rsidRDefault="008205E5" w:rsidP="008205E5">
      <w:pPr>
        <w:pStyle w:val="ListParagraph"/>
        <w:numPr>
          <w:ilvl w:val="0"/>
          <w:numId w:val="78"/>
        </w:numPr>
        <w:spacing w:after="120"/>
        <w:ind w:left="850" w:hanging="425"/>
        <w:contextualSpacing w:val="0"/>
        <w:rPr>
          <w:rFonts w:ascii="Arial" w:hAnsi="Arial" w:cs="Arial"/>
        </w:rPr>
      </w:pPr>
      <w:r w:rsidRPr="007E44D2">
        <w:rPr>
          <w:rFonts w:ascii="Arial" w:hAnsi="Arial" w:cs="Arial"/>
        </w:rPr>
        <w:t>education and training for Christian and community service;</w:t>
      </w:r>
    </w:p>
    <w:p w14:paraId="0A6A2027" w14:textId="77777777" w:rsidR="008205E5" w:rsidRPr="007E44D2" w:rsidRDefault="008205E5" w:rsidP="008205E5">
      <w:pPr>
        <w:pStyle w:val="ListParagraph"/>
        <w:numPr>
          <w:ilvl w:val="0"/>
          <w:numId w:val="78"/>
        </w:numPr>
        <w:spacing w:after="120"/>
        <w:ind w:left="850" w:hanging="425"/>
        <w:contextualSpacing w:val="0"/>
        <w:rPr>
          <w:rFonts w:ascii="Arial" w:hAnsi="Arial" w:cs="Arial"/>
        </w:rPr>
      </w:pPr>
      <w:r w:rsidRPr="007E44D2">
        <w:rPr>
          <w:rFonts w:ascii="Arial" w:hAnsi="Arial" w:cs="Arial"/>
        </w:rPr>
        <w:t>giving and encouraging pastoral care and community service;</w:t>
      </w:r>
    </w:p>
    <w:p w14:paraId="24604186" w14:textId="77777777" w:rsidR="008205E5" w:rsidRPr="007E44D2" w:rsidRDefault="008205E5" w:rsidP="008205E5">
      <w:pPr>
        <w:pStyle w:val="ListParagraph"/>
        <w:numPr>
          <w:ilvl w:val="0"/>
          <w:numId w:val="78"/>
        </w:numPr>
        <w:spacing w:after="120"/>
        <w:ind w:left="850" w:hanging="425"/>
        <w:contextualSpacing w:val="0"/>
        <w:rPr>
          <w:rFonts w:ascii="Arial" w:hAnsi="Arial" w:cs="Arial"/>
        </w:rPr>
      </w:pPr>
      <w:r w:rsidRPr="007E44D2">
        <w:rPr>
          <w:rFonts w:ascii="Arial" w:hAnsi="Arial" w:cs="Arial"/>
        </w:rPr>
        <w:t>supporting and encouraging charitable social action in the United Kingdom and abroad;</w:t>
      </w:r>
    </w:p>
    <w:p w14:paraId="383CBB9E" w14:textId="1BBE84DA" w:rsidR="00582CC0" w:rsidRPr="007E44D2" w:rsidRDefault="008205E5" w:rsidP="008205E5">
      <w:pPr>
        <w:pStyle w:val="ListParagraph"/>
        <w:numPr>
          <w:ilvl w:val="0"/>
          <w:numId w:val="78"/>
        </w:numPr>
        <w:spacing w:after="120"/>
        <w:ind w:left="850" w:hanging="425"/>
        <w:contextualSpacing w:val="0"/>
        <w:rPr>
          <w:rFonts w:ascii="Arial" w:hAnsi="Arial" w:cs="Arial"/>
        </w:rPr>
      </w:pPr>
      <w:r w:rsidRPr="007E44D2">
        <w:rPr>
          <w:rFonts w:ascii="Arial" w:hAnsi="Arial" w:cs="Arial"/>
        </w:rPr>
        <w:t>encouraging relationships with and supporting Baptists and other Christians</w:t>
      </w:r>
    </w:p>
    <w:p w14:paraId="05DA00E1" w14:textId="03462984" w:rsidR="008D52F4" w:rsidRPr="007E44D2" w:rsidRDefault="00CA0681" w:rsidP="008D52F4">
      <w:pPr>
        <w:pStyle w:val="ListParagraph"/>
        <w:numPr>
          <w:ilvl w:val="0"/>
          <w:numId w:val="1"/>
        </w:numPr>
        <w:ind w:left="425" w:hanging="425"/>
        <w:rPr>
          <w:rFonts w:ascii="Arial" w:hAnsi="Arial" w:cs="Arial"/>
          <w:b/>
          <w:bCs/>
        </w:rPr>
      </w:pPr>
      <w:r w:rsidRPr="007E44D2">
        <w:rPr>
          <w:rFonts w:ascii="Arial" w:hAnsi="Arial" w:cs="Arial"/>
          <w:b/>
          <w:bCs/>
        </w:rPr>
        <w:lastRenderedPageBreak/>
        <w:t>Affiliation</w:t>
      </w:r>
    </w:p>
    <w:p w14:paraId="176061A0" w14:textId="123C8F38" w:rsidR="008D52F4" w:rsidRPr="007E44D2" w:rsidRDefault="00B207D5" w:rsidP="008D52F4">
      <w:pPr>
        <w:ind w:left="425"/>
        <w:rPr>
          <w:rFonts w:ascii="Arial" w:hAnsi="Arial" w:cs="Arial"/>
        </w:rPr>
      </w:pPr>
      <w:r w:rsidRPr="007E44D2">
        <w:rPr>
          <w:rFonts w:ascii="Arial" w:hAnsi="Arial" w:cs="Arial"/>
        </w:rPr>
        <w:t xml:space="preserve">The Church is a member of the Baptist Union and the </w:t>
      </w:r>
      <w:r w:rsidR="00962CF9" w:rsidRPr="007E44D2">
        <w:rPr>
          <w:rFonts w:ascii="Arial" w:hAnsi="Arial" w:cs="Arial"/>
        </w:rPr>
        <w:t xml:space="preserve">Regional </w:t>
      </w:r>
      <w:r w:rsidRPr="007E44D2">
        <w:rPr>
          <w:rFonts w:ascii="Arial" w:hAnsi="Arial" w:cs="Arial"/>
        </w:rPr>
        <w:t>Association.</w:t>
      </w:r>
    </w:p>
    <w:p w14:paraId="00FAB129" w14:textId="78B3B660" w:rsidR="000C3305" w:rsidRPr="007E44D2" w:rsidRDefault="00C0178C" w:rsidP="004D04BA">
      <w:pPr>
        <w:pStyle w:val="ListParagraph"/>
        <w:numPr>
          <w:ilvl w:val="0"/>
          <w:numId w:val="1"/>
        </w:numPr>
        <w:ind w:left="425" w:hanging="425"/>
        <w:rPr>
          <w:rFonts w:ascii="Arial" w:hAnsi="Arial" w:cs="Arial"/>
          <w:b/>
          <w:bCs/>
        </w:rPr>
      </w:pPr>
      <w:r w:rsidRPr="007E44D2">
        <w:rPr>
          <w:rFonts w:ascii="Arial" w:hAnsi="Arial" w:cs="Arial"/>
          <w:b/>
          <w:bCs/>
        </w:rPr>
        <w:t>Powers</w:t>
      </w:r>
    </w:p>
    <w:p w14:paraId="3B0D1769" w14:textId="1D7876C4" w:rsidR="00CC3A23" w:rsidRPr="007E44D2" w:rsidRDefault="00CC3A23" w:rsidP="00E354F6">
      <w:pPr>
        <w:ind w:left="425"/>
        <w:rPr>
          <w:rFonts w:ascii="Arial" w:hAnsi="Arial" w:cs="Arial"/>
        </w:rPr>
      </w:pPr>
      <w:r w:rsidRPr="007E44D2">
        <w:rPr>
          <w:rFonts w:ascii="Arial" w:hAnsi="Arial" w:cs="Arial"/>
        </w:rPr>
        <w:t xml:space="preserve">The </w:t>
      </w:r>
      <w:r w:rsidR="000B153C" w:rsidRPr="007E44D2">
        <w:rPr>
          <w:rFonts w:ascii="Arial" w:hAnsi="Arial" w:cs="Arial"/>
        </w:rPr>
        <w:t>Church</w:t>
      </w:r>
      <w:r w:rsidRPr="007E44D2">
        <w:rPr>
          <w:rFonts w:ascii="Arial" w:hAnsi="Arial" w:cs="Arial"/>
        </w:rPr>
        <w:t xml:space="preserve"> has power to do anything which is calculated to further its object</w:t>
      </w:r>
      <w:r w:rsidR="008C2231" w:rsidRPr="007E44D2">
        <w:rPr>
          <w:rFonts w:ascii="Arial" w:hAnsi="Arial" w:cs="Arial"/>
        </w:rPr>
        <w:t>s</w:t>
      </w:r>
      <w:r w:rsidRPr="007E44D2">
        <w:rPr>
          <w:rFonts w:ascii="Arial" w:hAnsi="Arial" w:cs="Arial"/>
        </w:rPr>
        <w:t xml:space="preserve"> or is conducive or incidental to doing so. In particular, the </w:t>
      </w:r>
      <w:r w:rsidR="000B153C" w:rsidRPr="007E44D2">
        <w:rPr>
          <w:rFonts w:ascii="Arial" w:hAnsi="Arial" w:cs="Arial"/>
        </w:rPr>
        <w:t>Church</w:t>
      </w:r>
      <w:r w:rsidR="00A9068C" w:rsidRPr="007E44D2">
        <w:rPr>
          <w:rFonts w:ascii="Arial" w:hAnsi="Arial" w:cs="Arial"/>
        </w:rPr>
        <w:t xml:space="preserve"> </w:t>
      </w:r>
      <w:r w:rsidR="00E05D5D" w:rsidRPr="007E44D2">
        <w:rPr>
          <w:rFonts w:ascii="Arial" w:hAnsi="Arial" w:cs="Arial"/>
        </w:rPr>
        <w:t>has</w:t>
      </w:r>
      <w:r w:rsidRPr="007E44D2">
        <w:rPr>
          <w:rFonts w:ascii="Arial" w:hAnsi="Arial" w:cs="Arial"/>
        </w:rPr>
        <w:t xml:space="preserve"> power to:</w:t>
      </w:r>
    </w:p>
    <w:p w14:paraId="0047DE55" w14:textId="6EC7DAE0" w:rsidR="00CC3A23" w:rsidRPr="007E44D2" w:rsidRDefault="00CC3A23">
      <w:pPr>
        <w:pStyle w:val="ListParagraph"/>
        <w:numPr>
          <w:ilvl w:val="0"/>
          <w:numId w:val="4"/>
        </w:numPr>
        <w:spacing w:after="120"/>
        <w:ind w:left="850" w:hanging="425"/>
        <w:contextualSpacing w:val="0"/>
        <w:rPr>
          <w:rFonts w:ascii="Arial" w:hAnsi="Arial" w:cs="Arial"/>
        </w:rPr>
      </w:pPr>
      <w:r w:rsidRPr="007E44D2">
        <w:rPr>
          <w:rFonts w:ascii="Arial" w:hAnsi="Arial" w:cs="Arial"/>
        </w:rPr>
        <w:t xml:space="preserve">borrow money and to charge the whole or any part of its property as security for the repayment of the money borrowed. The </w:t>
      </w:r>
      <w:r w:rsidR="000B153C" w:rsidRPr="007E44D2">
        <w:rPr>
          <w:rFonts w:ascii="Arial" w:hAnsi="Arial" w:cs="Arial"/>
        </w:rPr>
        <w:t>Church</w:t>
      </w:r>
      <w:r w:rsidRPr="007E44D2">
        <w:rPr>
          <w:rFonts w:ascii="Arial" w:hAnsi="Arial" w:cs="Arial"/>
        </w:rPr>
        <w:t xml:space="preserve"> must comply as appropriate with sections 124 and 125 of the Charities Act 2011 if it wishes to mortgage land;</w:t>
      </w:r>
    </w:p>
    <w:p w14:paraId="6029056B" w14:textId="4079D254" w:rsidR="00CC3A23" w:rsidRPr="007E44D2" w:rsidRDefault="00CC3A23">
      <w:pPr>
        <w:pStyle w:val="ListParagraph"/>
        <w:numPr>
          <w:ilvl w:val="0"/>
          <w:numId w:val="4"/>
        </w:numPr>
        <w:spacing w:after="120"/>
        <w:ind w:left="850" w:hanging="425"/>
        <w:contextualSpacing w:val="0"/>
        <w:rPr>
          <w:rFonts w:ascii="Arial" w:hAnsi="Arial" w:cs="Arial"/>
        </w:rPr>
      </w:pPr>
      <w:r w:rsidRPr="007E44D2">
        <w:rPr>
          <w:rFonts w:ascii="Arial" w:hAnsi="Arial" w:cs="Arial"/>
        </w:rPr>
        <w:t>buy, take on lease or in exchange, hire or otherwise acquire any property and to maintain and equip it for use;</w:t>
      </w:r>
    </w:p>
    <w:p w14:paraId="20C1CFF6" w14:textId="21DAAB89" w:rsidR="00CC3A23" w:rsidRPr="007E44D2" w:rsidRDefault="00CC3A23">
      <w:pPr>
        <w:pStyle w:val="ListParagraph"/>
        <w:numPr>
          <w:ilvl w:val="0"/>
          <w:numId w:val="4"/>
        </w:numPr>
        <w:spacing w:after="120"/>
        <w:ind w:left="850" w:hanging="425"/>
        <w:contextualSpacing w:val="0"/>
        <w:rPr>
          <w:rFonts w:ascii="Arial" w:hAnsi="Arial" w:cs="Arial"/>
        </w:rPr>
      </w:pPr>
      <w:r w:rsidRPr="007E44D2">
        <w:rPr>
          <w:rFonts w:ascii="Arial" w:hAnsi="Arial" w:cs="Arial"/>
        </w:rPr>
        <w:t xml:space="preserve">sell, lease or otherwise dispose of all or any part of the property belonging to the </w:t>
      </w:r>
      <w:r w:rsidR="000B153C" w:rsidRPr="007E44D2">
        <w:rPr>
          <w:rFonts w:ascii="Arial" w:hAnsi="Arial" w:cs="Arial"/>
        </w:rPr>
        <w:t>Church</w:t>
      </w:r>
      <w:r w:rsidRPr="007E44D2">
        <w:rPr>
          <w:rFonts w:ascii="Arial" w:hAnsi="Arial" w:cs="Arial"/>
        </w:rPr>
        <w:t xml:space="preserve">. In exercising this power, the </w:t>
      </w:r>
      <w:r w:rsidR="000B153C" w:rsidRPr="007E44D2">
        <w:rPr>
          <w:rFonts w:ascii="Arial" w:hAnsi="Arial" w:cs="Arial"/>
        </w:rPr>
        <w:t>Church</w:t>
      </w:r>
      <w:r w:rsidRPr="007E44D2">
        <w:rPr>
          <w:rFonts w:ascii="Arial" w:hAnsi="Arial" w:cs="Arial"/>
        </w:rPr>
        <w:t xml:space="preserve"> must comply as appropriate with sections 117 and 119</w:t>
      </w:r>
      <w:r w:rsidR="00DE33B2" w:rsidRPr="007E44D2">
        <w:rPr>
          <w:rFonts w:ascii="Arial" w:hAnsi="Arial" w:cs="Arial"/>
        </w:rPr>
        <w:t xml:space="preserve"> </w:t>
      </w:r>
      <w:r w:rsidRPr="007E44D2">
        <w:rPr>
          <w:rFonts w:ascii="Arial" w:hAnsi="Arial" w:cs="Arial"/>
        </w:rPr>
        <w:t>-</w:t>
      </w:r>
      <w:r w:rsidR="00DE33B2" w:rsidRPr="007E44D2">
        <w:rPr>
          <w:rFonts w:ascii="Arial" w:hAnsi="Arial" w:cs="Arial"/>
        </w:rPr>
        <w:t xml:space="preserve"> </w:t>
      </w:r>
      <w:r w:rsidRPr="007E44D2">
        <w:rPr>
          <w:rFonts w:ascii="Arial" w:hAnsi="Arial" w:cs="Arial"/>
        </w:rPr>
        <w:t>123 of the Charities Act 2011;</w:t>
      </w:r>
    </w:p>
    <w:p w14:paraId="4653DC6B" w14:textId="7DE2A0E8" w:rsidR="00CC3A23" w:rsidRPr="007E44D2" w:rsidRDefault="00CC3A23">
      <w:pPr>
        <w:pStyle w:val="ListParagraph"/>
        <w:numPr>
          <w:ilvl w:val="0"/>
          <w:numId w:val="4"/>
        </w:numPr>
        <w:spacing w:after="120"/>
        <w:ind w:left="850" w:hanging="425"/>
        <w:contextualSpacing w:val="0"/>
        <w:rPr>
          <w:rFonts w:ascii="Arial" w:hAnsi="Arial" w:cs="Arial"/>
        </w:rPr>
      </w:pPr>
      <w:r w:rsidRPr="007E44D2">
        <w:rPr>
          <w:rFonts w:ascii="Arial" w:hAnsi="Arial" w:cs="Arial"/>
        </w:rPr>
        <w:t xml:space="preserve">employ and remunerate such staff as are necessary for carrying out the work of the </w:t>
      </w:r>
      <w:r w:rsidR="000B153C" w:rsidRPr="007E44D2">
        <w:rPr>
          <w:rFonts w:ascii="Arial" w:hAnsi="Arial" w:cs="Arial"/>
        </w:rPr>
        <w:t>Church</w:t>
      </w:r>
      <w:r w:rsidRPr="007E44D2">
        <w:rPr>
          <w:rFonts w:ascii="Arial" w:hAnsi="Arial" w:cs="Arial"/>
        </w:rPr>
        <w:t xml:space="preserve">. The </w:t>
      </w:r>
      <w:r w:rsidR="000B153C" w:rsidRPr="007E44D2">
        <w:rPr>
          <w:rFonts w:ascii="Arial" w:hAnsi="Arial" w:cs="Arial"/>
        </w:rPr>
        <w:t>Church</w:t>
      </w:r>
      <w:r w:rsidRPr="007E44D2">
        <w:rPr>
          <w:rFonts w:ascii="Arial" w:hAnsi="Arial" w:cs="Arial"/>
        </w:rPr>
        <w:t xml:space="preserve"> may employ or remunerate a charity trustee only to the extent that it is permitted to do so by clause </w:t>
      </w:r>
      <w:r w:rsidR="00EF755E" w:rsidRPr="007E44D2">
        <w:rPr>
          <w:rFonts w:ascii="Arial" w:hAnsi="Arial" w:cs="Arial"/>
        </w:rPr>
        <w:t>9</w:t>
      </w:r>
      <w:r w:rsidRPr="007E44D2">
        <w:rPr>
          <w:rFonts w:ascii="Arial" w:hAnsi="Arial" w:cs="Arial"/>
        </w:rPr>
        <w:t xml:space="preserve"> (Benefits and payments to charity trustees and connected persons) and provided it complies with the conditions of th</w:t>
      </w:r>
      <w:r w:rsidR="003A7E0E" w:rsidRPr="007E44D2">
        <w:rPr>
          <w:rFonts w:ascii="Arial" w:hAnsi="Arial" w:cs="Arial"/>
        </w:rPr>
        <w:t>at</w:t>
      </w:r>
      <w:r w:rsidRPr="007E44D2">
        <w:rPr>
          <w:rFonts w:ascii="Arial" w:hAnsi="Arial" w:cs="Arial"/>
        </w:rPr>
        <w:t xml:space="preserve"> clause;</w:t>
      </w:r>
    </w:p>
    <w:p w14:paraId="51F1E1A9" w14:textId="7DF91650" w:rsidR="00BD466B" w:rsidRPr="007E44D2" w:rsidRDefault="00CC3A23">
      <w:pPr>
        <w:pStyle w:val="ListParagraph"/>
        <w:numPr>
          <w:ilvl w:val="0"/>
          <w:numId w:val="4"/>
        </w:numPr>
        <w:spacing w:after="120"/>
        <w:ind w:left="850" w:hanging="425"/>
        <w:contextualSpacing w:val="0"/>
        <w:rPr>
          <w:rFonts w:ascii="Arial" w:hAnsi="Arial" w:cs="Arial"/>
        </w:rPr>
      </w:pPr>
      <w:r w:rsidRPr="007E44D2">
        <w:rPr>
          <w:rFonts w:ascii="Arial" w:hAnsi="Arial" w:cs="Arial"/>
        </w:rPr>
        <w:t xml:space="preserve">deposit or invest funds, employ a professional fund-manager, and arrange for the investments or other property of the </w:t>
      </w:r>
      <w:r w:rsidR="000B153C" w:rsidRPr="007E44D2">
        <w:rPr>
          <w:rFonts w:ascii="Arial" w:hAnsi="Arial" w:cs="Arial"/>
        </w:rPr>
        <w:t>Church</w:t>
      </w:r>
      <w:r w:rsidRPr="007E44D2">
        <w:rPr>
          <w:rFonts w:ascii="Arial" w:hAnsi="Arial" w:cs="Arial"/>
        </w:rPr>
        <w:t xml:space="preserve"> to be held in the name of a nominee, in the same manner and subject to the same conditions as the trustees of a trust are permitted to do by the Trustee Act 2000;</w:t>
      </w:r>
    </w:p>
    <w:p w14:paraId="1C085FE7" w14:textId="452E5F8F" w:rsidR="0089704B" w:rsidRPr="007E44D2" w:rsidRDefault="0089704B" w:rsidP="00DF77B1">
      <w:pPr>
        <w:pStyle w:val="ListParagraph"/>
        <w:numPr>
          <w:ilvl w:val="0"/>
          <w:numId w:val="1"/>
        </w:numPr>
        <w:spacing w:after="120"/>
        <w:contextualSpacing w:val="0"/>
        <w:rPr>
          <w:rFonts w:ascii="Arial" w:hAnsi="Arial" w:cs="Arial"/>
          <w:b/>
          <w:bCs/>
        </w:rPr>
      </w:pPr>
      <w:r w:rsidRPr="007E44D2">
        <w:rPr>
          <w:rFonts w:ascii="Arial" w:hAnsi="Arial" w:cs="Arial"/>
          <w:b/>
          <w:bCs/>
        </w:rPr>
        <w:t>Application of income and property</w:t>
      </w:r>
    </w:p>
    <w:p w14:paraId="0853D2D3" w14:textId="189DF3DB" w:rsidR="0089704B" w:rsidRPr="007E44D2" w:rsidRDefault="0089704B">
      <w:pPr>
        <w:pStyle w:val="ListParagraph"/>
        <w:numPr>
          <w:ilvl w:val="0"/>
          <w:numId w:val="5"/>
        </w:numPr>
        <w:spacing w:after="120"/>
        <w:ind w:left="850" w:hanging="425"/>
        <w:contextualSpacing w:val="0"/>
        <w:rPr>
          <w:rFonts w:ascii="Arial" w:hAnsi="Arial" w:cs="Arial"/>
        </w:rPr>
      </w:pPr>
      <w:r w:rsidRPr="007E44D2">
        <w:rPr>
          <w:rFonts w:ascii="Arial" w:hAnsi="Arial" w:cs="Arial"/>
        </w:rPr>
        <w:t xml:space="preserve">The income and property of the </w:t>
      </w:r>
      <w:r w:rsidR="000B153C" w:rsidRPr="007E44D2">
        <w:rPr>
          <w:rFonts w:ascii="Arial" w:hAnsi="Arial" w:cs="Arial"/>
        </w:rPr>
        <w:t>Church</w:t>
      </w:r>
      <w:r w:rsidRPr="007E44D2">
        <w:rPr>
          <w:rFonts w:ascii="Arial" w:hAnsi="Arial" w:cs="Arial"/>
        </w:rPr>
        <w:t xml:space="preserve"> must be applied solely towards the promotion of the objects.</w:t>
      </w:r>
    </w:p>
    <w:p w14:paraId="12CB9B15" w14:textId="4AFCE98D" w:rsidR="0089704B" w:rsidRPr="007E44D2" w:rsidRDefault="0089704B">
      <w:pPr>
        <w:pStyle w:val="ListParagraph"/>
        <w:numPr>
          <w:ilvl w:val="2"/>
          <w:numId w:val="2"/>
        </w:numPr>
        <w:spacing w:after="120"/>
        <w:ind w:left="1276" w:hanging="425"/>
        <w:contextualSpacing w:val="0"/>
        <w:rPr>
          <w:rFonts w:ascii="Arial" w:hAnsi="Arial" w:cs="Arial"/>
        </w:rPr>
      </w:pPr>
      <w:r w:rsidRPr="007E44D2">
        <w:rPr>
          <w:rFonts w:ascii="Arial" w:hAnsi="Arial" w:cs="Arial"/>
        </w:rPr>
        <w:t xml:space="preserve">A charity trustee is entitled to be reimbursed from the property of the </w:t>
      </w:r>
      <w:r w:rsidR="000B153C" w:rsidRPr="007E44D2">
        <w:rPr>
          <w:rFonts w:ascii="Arial" w:hAnsi="Arial" w:cs="Arial"/>
        </w:rPr>
        <w:t>Church</w:t>
      </w:r>
      <w:r w:rsidRPr="007E44D2">
        <w:rPr>
          <w:rFonts w:ascii="Arial" w:hAnsi="Arial" w:cs="Arial"/>
        </w:rPr>
        <w:t xml:space="preserve"> or may pay out of such property reasonable expenses properly incurred by him or her when acting on behalf of the </w:t>
      </w:r>
      <w:r w:rsidR="000B153C" w:rsidRPr="007E44D2">
        <w:rPr>
          <w:rFonts w:ascii="Arial" w:hAnsi="Arial" w:cs="Arial"/>
        </w:rPr>
        <w:t>Church</w:t>
      </w:r>
      <w:r w:rsidRPr="007E44D2">
        <w:rPr>
          <w:rFonts w:ascii="Arial" w:hAnsi="Arial" w:cs="Arial"/>
        </w:rPr>
        <w:t>.</w:t>
      </w:r>
    </w:p>
    <w:p w14:paraId="28093179" w14:textId="7113598D" w:rsidR="0089704B" w:rsidRPr="007E44D2" w:rsidRDefault="0089704B">
      <w:pPr>
        <w:pStyle w:val="ListParagraph"/>
        <w:numPr>
          <w:ilvl w:val="2"/>
          <w:numId w:val="2"/>
        </w:numPr>
        <w:spacing w:after="120"/>
        <w:ind w:left="1276" w:hanging="425"/>
        <w:contextualSpacing w:val="0"/>
        <w:rPr>
          <w:rFonts w:ascii="Arial" w:hAnsi="Arial" w:cs="Arial"/>
        </w:rPr>
      </w:pPr>
      <w:r w:rsidRPr="007E44D2">
        <w:rPr>
          <w:rFonts w:ascii="Arial" w:hAnsi="Arial" w:cs="Arial"/>
        </w:rPr>
        <w:t xml:space="preserve">A charity trustee may benefit from trustee indemnity insurance cover purchased at the </w:t>
      </w:r>
      <w:r w:rsidR="000B153C" w:rsidRPr="007E44D2">
        <w:rPr>
          <w:rFonts w:ascii="Arial" w:hAnsi="Arial" w:cs="Arial"/>
        </w:rPr>
        <w:t>Church</w:t>
      </w:r>
      <w:r w:rsidRPr="007E44D2">
        <w:rPr>
          <w:rFonts w:ascii="Arial" w:hAnsi="Arial" w:cs="Arial"/>
        </w:rPr>
        <w:t>’s expense in accordance with, and subject to the conditions in, section 189 of the Charities Act 2011.</w:t>
      </w:r>
    </w:p>
    <w:p w14:paraId="24DCF00F" w14:textId="046C27FD" w:rsidR="000519FC" w:rsidRPr="007E44D2" w:rsidRDefault="0089704B">
      <w:pPr>
        <w:pStyle w:val="ListParagraph"/>
        <w:numPr>
          <w:ilvl w:val="0"/>
          <w:numId w:val="5"/>
        </w:numPr>
        <w:spacing w:after="120"/>
        <w:ind w:left="709" w:hanging="425"/>
        <w:contextualSpacing w:val="0"/>
        <w:rPr>
          <w:rFonts w:ascii="Arial" w:hAnsi="Arial" w:cs="Arial"/>
        </w:rPr>
      </w:pPr>
      <w:r w:rsidRPr="007E44D2">
        <w:rPr>
          <w:rFonts w:ascii="Arial" w:hAnsi="Arial" w:cs="Arial"/>
        </w:rPr>
        <w:t xml:space="preserve">None of the income or property of the </w:t>
      </w:r>
      <w:r w:rsidR="000B153C" w:rsidRPr="007E44D2">
        <w:rPr>
          <w:rFonts w:ascii="Arial" w:hAnsi="Arial" w:cs="Arial"/>
        </w:rPr>
        <w:t>Church</w:t>
      </w:r>
      <w:r w:rsidRPr="007E44D2">
        <w:rPr>
          <w:rFonts w:ascii="Arial" w:hAnsi="Arial" w:cs="Arial"/>
        </w:rPr>
        <w:t xml:space="preserve"> may be paid or transferred directly or indirectly by way of dividend, bonus or otherwise by way of profit to any </w:t>
      </w:r>
      <w:r w:rsidR="00B72D2E" w:rsidRPr="007E44D2">
        <w:rPr>
          <w:rFonts w:ascii="Arial" w:hAnsi="Arial" w:cs="Arial"/>
        </w:rPr>
        <w:t>Member</w:t>
      </w:r>
      <w:r w:rsidRPr="007E44D2">
        <w:rPr>
          <w:rFonts w:ascii="Arial" w:hAnsi="Arial" w:cs="Arial"/>
        </w:rPr>
        <w:t xml:space="preserve"> of the </w:t>
      </w:r>
      <w:r w:rsidR="000B153C" w:rsidRPr="007E44D2">
        <w:rPr>
          <w:rFonts w:ascii="Arial" w:hAnsi="Arial" w:cs="Arial"/>
        </w:rPr>
        <w:t>Church</w:t>
      </w:r>
      <w:r w:rsidR="00D1710F" w:rsidRPr="007E44D2">
        <w:rPr>
          <w:rFonts w:ascii="Arial" w:hAnsi="Arial" w:cs="Arial"/>
        </w:rPr>
        <w:t xml:space="preserve"> or connected person</w:t>
      </w:r>
      <w:r w:rsidRPr="007E44D2">
        <w:rPr>
          <w:rFonts w:ascii="Arial" w:hAnsi="Arial" w:cs="Arial"/>
        </w:rPr>
        <w:t xml:space="preserve">. This does not prevent a </w:t>
      </w:r>
      <w:r w:rsidR="0060477A" w:rsidRPr="007E44D2">
        <w:rPr>
          <w:rFonts w:ascii="Arial" w:hAnsi="Arial" w:cs="Arial"/>
        </w:rPr>
        <w:t>M</w:t>
      </w:r>
      <w:r w:rsidR="00B72D2E" w:rsidRPr="007E44D2">
        <w:rPr>
          <w:rFonts w:ascii="Arial" w:hAnsi="Arial" w:cs="Arial"/>
        </w:rPr>
        <w:t>ember</w:t>
      </w:r>
      <w:r w:rsidRPr="007E44D2">
        <w:rPr>
          <w:rFonts w:ascii="Arial" w:hAnsi="Arial" w:cs="Arial"/>
        </w:rPr>
        <w:t xml:space="preserve"> </w:t>
      </w:r>
      <w:r w:rsidR="00953FA9" w:rsidRPr="007E44D2">
        <w:rPr>
          <w:rFonts w:ascii="Arial" w:hAnsi="Arial" w:cs="Arial"/>
        </w:rPr>
        <w:t xml:space="preserve">or connected person </w:t>
      </w:r>
      <w:r w:rsidRPr="007E44D2">
        <w:rPr>
          <w:rFonts w:ascii="Arial" w:hAnsi="Arial" w:cs="Arial"/>
        </w:rPr>
        <w:t>who is not also a charity trustee:</w:t>
      </w:r>
    </w:p>
    <w:p w14:paraId="03BBB552" w14:textId="3350EB88" w:rsidR="0089704B" w:rsidRPr="007E44D2" w:rsidRDefault="00E52479" w:rsidP="00B407A5">
      <w:pPr>
        <w:pStyle w:val="ListParagraph"/>
        <w:numPr>
          <w:ilvl w:val="0"/>
          <w:numId w:val="82"/>
        </w:numPr>
        <w:spacing w:after="120"/>
        <w:ind w:left="1276" w:hanging="425"/>
        <w:contextualSpacing w:val="0"/>
        <w:rPr>
          <w:rFonts w:ascii="Arial" w:hAnsi="Arial" w:cs="Arial"/>
        </w:rPr>
      </w:pPr>
      <w:r w:rsidRPr="007E44D2">
        <w:rPr>
          <w:rFonts w:ascii="Arial" w:hAnsi="Arial" w:cs="Arial"/>
        </w:rPr>
        <w:t xml:space="preserve">receiving </w:t>
      </w:r>
      <w:r w:rsidR="0089704B" w:rsidRPr="007E44D2">
        <w:rPr>
          <w:rFonts w:ascii="Arial" w:hAnsi="Arial" w:cs="Arial"/>
        </w:rPr>
        <w:t xml:space="preserve">a benefit from the </w:t>
      </w:r>
      <w:r w:rsidR="000B153C" w:rsidRPr="007E44D2">
        <w:rPr>
          <w:rFonts w:ascii="Arial" w:hAnsi="Arial" w:cs="Arial"/>
        </w:rPr>
        <w:t>Church</w:t>
      </w:r>
      <w:r w:rsidR="0089704B" w:rsidRPr="007E44D2">
        <w:rPr>
          <w:rFonts w:ascii="Arial" w:hAnsi="Arial" w:cs="Arial"/>
        </w:rPr>
        <w:t xml:space="preserve"> as a beneficiary of the </w:t>
      </w:r>
      <w:r w:rsidR="000B153C" w:rsidRPr="007E44D2">
        <w:rPr>
          <w:rFonts w:ascii="Arial" w:hAnsi="Arial" w:cs="Arial"/>
        </w:rPr>
        <w:t>Church</w:t>
      </w:r>
      <w:r w:rsidR="0089704B" w:rsidRPr="007E44D2">
        <w:rPr>
          <w:rFonts w:ascii="Arial" w:hAnsi="Arial" w:cs="Arial"/>
        </w:rPr>
        <w:t>;</w:t>
      </w:r>
    </w:p>
    <w:p w14:paraId="05A9D235" w14:textId="68BFF941" w:rsidR="00B407A5" w:rsidRPr="007E44D2" w:rsidRDefault="00B407A5" w:rsidP="00B407A5">
      <w:pPr>
        <w:pStyle w:val="ListParagraph"/>
        <w:numPr>
          <w:ilvl w:val="0"/>
          <w:numId w:val="82"/>
        </w:numPr>
        <w:spacing w:after="120"/>
        <w:ind w:left="1276" w:hanging="425"/>
        <w:contextualSpacing w:val="0"/>
        <w:rPr>
          <w:rFonts w:ascii="Arial" w:hAnsi="Arial" w:cs="Arial"/>
        </w:rPr>
      </w:pPr>
      <w:r w:rsidRPr="007E44D2">
        <w:rPr>
          <w:rFonts w:ascii="Arial" w:hAnsi="Arial" w:cs="Arial"/>
        </w:rPr>
        <w:t xml:space="preserve">buying or receiving goods and/or services from the </w:t>
      </w:r>
      <w:r w:rsidR="002D54CD" w:rsidRPr="007E44D2">
        <w:rPr>
          <w:rFonts w:ascii="Arial" w:hAnsi="Arial" w:cs="Arial"/>
        </w:rPr>
        <w:t>Church</w:t>
      </w:r>
      <w:r w:rsidRPr="007E44D2">
        <w:rPr>
          <w:rFonts w:ascii="Arial" w:hAnsi="Arial" w:cs="Arial"/>
        </w:rPr>
        <w:t xml:space="preserve"> on reasonable and proper terms;</w:t>
      </w:r>
    </w:p>
    <w:p w14:paraId="5EF1DDA5" w14:textId="1C734FCB" w:rsidR="00B407A5" w:rsidRPr="007E44D2" w:rsidRDefault="00B407A5" w:rsidP="00B407A5">
      <w:pPr>
        <w:pStyle w:val="ListParagraph"/>
        <w:numPr>
          <w:ilvl w:val="0"/>
          <w:numId w:val="82"/>
        </w:numPr>
        <w:spacing w:after="120"/>
        <w:ind w:left="1276" w:hanging="425"/>
        <w:contextualSpacing w:val="0"/>
        <w:rPr>
          <w:rFonts w:ascii="Arial" w:hAnsi="Arial" w:cs="Arial"/>
        </w:rPr>
      </w:pPr>
      <w:r w:rsidRPr="007E44D2">
        <w:rPr>
          <w:rFonts w:ascii="Arial" w:hAnsi="Arial" w:cs="Arial"/>
        </w:rPr>
        <w:t xml:space="preserve">selling goods, services or any interest in land to the </w:t>
      </w:r>
      <w:r w:rsidR="002D54CD" w:rsidRPr="007E44D2">
        <w:rPr>
          <w:rFonts w:ascii="Arial" w:hAnsi="Arial" w:cs="Arial"/>
        </w:rPr>
        <w:t>Church</w:t>
      </w:r>
      <w:r w:rsidRPr="007E44D2">
        <w:rPr>
          <w:rFonts w:ascii="Arial" w:hAnsi="Arial" w:cs="Arial"/>
        </w:rPr>
        <w:t xml:space="preserve"> on reasonable and proper terms;</w:t>
      </w:r>
    </w:p>
    <w:p w14:paraId="7FD0EB17" w14:textId="7C4E273B" w:rsidR="00B407A5" w:rsidRPr="007E44D2" w:rsidRDefault="00B407A5" w:rsidP="00B407A5">
      <w:pPr>
        <w:pStyle w:val="ListParagraph"/>
        <w:numPr>
          <w:ilvl w:val="0"/>
          <w:numId w:val="82"/>
        </w:numPr>
        <w:spacing w:after="120"/>
        <w:ind w:left="1276" w:hanging="425"/>
        <w:contextualSpacing w:val="0"/>
        <w:rPr>
          <w:rFonts w:ascii="Arial" w:hAnsi="Arial" w:cs="Arial"/>
        </w:rPr>
      </w:pPr>
      <w:r w:rsidRPr="007E44D2">
        <w:rPr>
          <w:rFonts w:ascii="Arial" w:hAnsi="Arial" w:cs="Arial"/>
        </w:rPr>
        <w:t xml:space="preserve">being employed by, or receiving remuneration from, the </w:t>
      </w:r>
      <w:r w:rsidR="002D54CD" w:rsidRPr="007E44D2">
        <w:rPr>
          <w:rFonts w:ascii="Arial" w:hAnsi="Arial" w:cs="Arial"/>
        </w:rPr>
        <w:t>Church</w:t>
      </w:r>
      <w:r w:rsidRPr="007E44D2">
        <w:rPr>
          <w:rFonts w:ascii="Arial" w:hAnsi="Arial" w:cs="Arial"/>
        </w:rPr>
        <w:t xml:space="preserve"> on reasonable and proper terms;</w:t>
      </w:r>
    </w:p>
    <w:p w14:paraId="0CD7BDA1" w14:textId="155C9695" w:rsidR="00B407A5" w:rsidRPr="007E44D2" w:rsidRDefault="00B407A5" w:rsidP="00B407A5">
      <w:pPr>
        <w:pStyle w:val="ListParagraph"/>
        <w:numPr>
          <w:ilvl w:val="0"/>
          <w:numId w:val="82"/>
        </w:numPr>
        <w:spacing w:after="120"/>
        <w:ind w:left="1276" w:hanging="425"/>
        <w:contextualSpacing w:val="0"/>
        <w:rPr>
          <w:rFonts w:ascii="Arial" w:hAnsi="Arial" w:cs="Arial"/>
        </w:rPr>
      </w:pPr>
      <w:r w:rsidRPr="007E44D2">
        <w:rPr>
          <w:rFonts w:ascii="Arial" w:hAnsi="Arial" w:cs="Arial"/>
        </w:rPr>
        <w:t xml:space="preserve">receiving interest on money lent to the </w:t>
      </w:r>
      <w:r w:rsidR="002D54CD" w:rsidRPr="007E44D2">
        <w:rPr>
          <w:rFonts w:ascii="Arial" w:hAnsi="Arial" w:cs="Arial"/>
        </w:rPr>
        <w:t>Church</w:t>
      </w:r>
      <w:r w:rsidRPr="007E44D2">
        <w:rPr>
          <w:rFonts w:ascii="Arial" w:hAnsi="Arial" w:cs="Arial"/>
        </w:rPr>
        <w:t xml:space="preserve"> at a reasonable and proper rate which must be not more than the Bank of England bank rate (also known as the base rate);</w:t>
      </w:r>
    </w:p>
    <w:p w14:paraId="4B928F19" w14:textId="3620686B" w:rsidR="00B407A5" w:rsidRPr="007E44D2" w:rsidRDefault="00B407A5" w:rsidP="00B407A5">
      <w:pPr>
        <w:pStyle w:val="ListParagraph"/>
        <w:numPr>
          <w:ilvl w:val="0"/>
          <w:numId w:val="82"/>
        </w:numPr>
        <w:spacing w:after="120"/>
        <w:ind w:left="1276" w:hanging="425"/>
        <w:contextualSpacing w:val="0"/>
        <w:rPr>
          <w:rFonts w:ascii="Arial" w:hAnsi="Arial" w:cs="Arial"/>
        </w:rPr>
      </w:pPr>
      <w:r w:rsidRPr="007E44D2">
        <w:rPr>
          <w:rFonts w:ascii="Arial" w:hAnsi="Arial" w:cs="Arial"/>
        </w:rPr>
        <w:lastRenderedPageBreak/>
        <w:t xml:space="preserve">receiving rent for premises let by the member or connected person to the </w:t>
      </w:r>
      <w:r w:rsidR="002D54CD" w:rsidRPr="007E44D2">
        <w:rPr>
          <w:rFonts w:ascii="Arial" w:hAnsi="Arial" w:cs="Arial"/>
        </w:rPr>
        <w:t>Church</w:t>
      </w:r>
      <w:r w:rsidRPr="007E44D2">
        <w:rPr>
          <w:rFonts w:ascii="Arial" w:hAnsi="Arial" w:cs="Arial"/>
        </w:rPr>
        <w:t>. The amount of rent and the other terms of the lease must be reasonable and proper; or</w:t>
      </w:r>
    </w:p>
    <w:p w14:paraId="35A4380B" w14:textId="1698B98D" w:rsidR="00F17838" w:rsidRPr="007E44D2" w:rsidRDefault="00B407A5" w:rsidP="00545291">
      <w:pPr>
        <w:pStyle w:val="ListParagraph"/>
        <w:numPr>
          <w:ilvl w:val="0"/>
          <w:numId w:val="82"/>
        </w:numPr>
        <w:spacing w:after="120"/>
        <w:ind w:left="1276" w:hanging="425"/>
        <w:contextualSpacing w:val="0"/>
        <w:rPr>
          <w:rFonts w:ascii="Arial" w:hAnsi="Arial" w:cs="Arial"/>
        </w:rPr>
      </w:pPr>
      <w:r w:rsidRPr="007E44D2">
        <w:rPr>
          <w:rFonts w:ascii="Arial" w:hAnsi="Arial" w:cs="Arial"/>
        </w:rPr>
        <w:t>taking part in the normal trading and fundraising activities on the same terms as members of the public.</w:t>
      </w:r>
    </w:p>
    <w:p w14:paraId="27463246" w14:textId="0BE28433" w:rsidR="0089704B" w:rsidRPr="007E44D2" w:rsidRDefault="0089704B" w:rsidP="00CC0A4D">
      <w:pPr>
        <w:pStyle w:val="ListParagraph"/>
        <w:numPr>
          <w:ilvl w:val="0"/>
          <w:numId w:val="82"/>
        </w:numPr>
        <w:spacing w:after="120"/>
        <w:ind w:left="1276" w:hanging="425"/>
        <w:contextualSpacing w:val="0"/>
        <w:rPr>
          <w:rFonts w:ascii="Arial" w:hAnsi="Arial" w:cs="Arial"/>
        </w:rPr>
      </w:pPr>
      <w:r w:rsidRPr="007E44D2">
        <w:rPr>
          <w:rFonts w:ascii="Arial" w:hAnsi="Arial" w:cs="Arial"/>
        </w:rPr>
        <w:t xml:space="preserve">Nothing in this clause </w:t>
      </w:r>
      <w:r w:rsidR="00EF755E" w:rsidRPr="007E44D2">
        <w:rPr>
          <w:rFonts w:ascii="Arial" w:hAnsi="Arial" w:cs="Arial"/>
        </w:rPr>
        <w:t>8</w:t>
      </w:r>
      <w:r w:rsidR="00015204" w:rsidRPr="007E44D2">
        <w:rPr>
          <w:rFonts w:ascii="Arial" w:hAnsi="Arial" w:cs="Arial"/>
        </w:rPr>
        <w:t xml:space="preserve"> </w:t>
      </w:r>
      <w:r w:rsidRPr="007E44D2">
        <w:rPr>
          <w:rFonts w:ascii="Arial" w:hAnsi="Arial" w:cs="Arial"/>
        </w:rPr>
        <w:t xml:space="preserve">shall prevent a charity trustee or connected person receiving any benefit or payment which is authorised by </w:t>
      </w:r>
      <w:r w:rsidR="0019420A" w:rsidRPr="007E44D2">
        <w:rPr>
          <w:rFonts w:ascii="Arial" w:hAnsi="Arial" w:cs="Arial"/>
        </w:rPr>
        <w:t>c</w:t>
      </w:r>
      <w:r w:rsidRPr="007E44D2">
        <w:rPr>
          <w:rFonts w:ascii="Arial" w:hAnsi="Arial" w:cs="Arial"/>
        </w:rPr>
        <w:t xml:space="preserve">lause </w:t>
      </w:r>
      <w:r w:rsidR="00FA4068" w:rsidRPr="007E44D2">
        <w:rPr>
          <w:rFonts w:ascii="Arial" w:hAnsi="Arial" w:cs="Arial"/>
        </w:rPr>
        <w:t>9</w:t>
      </w:r>
      <w:r w:rsidRPr="007E44D2">
        <w:rPr>
          <w:rFonts w:ascii="Arial" w:hAnsi="Arial" w:cs="Arial"/>
        </w:rPr>
        <w:t>.</w:t>
      </w:r>
    </w:p>
    <w:p w14:paraId="696C5AFA" w14:textId="00BB091C" w:rsidR="0087332C" w:rsidRPr="007E44D2" w:rsidRDefault="0087332C" w:rsidP="006440B0">
      <w:pPr>
        <w:pStyle w:val="ListParagraph"/>
        <w:numPr>
          <w:ilvl w:val="0"/>
          <w:numId w:val="1"/>
        </w:numPr>
        <w:spacing w:after="120"/>
        <w:ind w:left="425" w:hanging="425"/>
        <w:contextualSpacing w:val="0"/>
        <w:rPr>
          <w:rFonts w:ascii="Arial" w:hAnsi="Arial" w:cs="Arial"/>
          <w:b/>
          <w:bCs/>
        </w:rPr>
      </w:pPr>
      <w:r w:rsidRPr="007E44D2">
        <w:rPr>
          <w:rFonts w:ascii="Arial" w:hAnsi="Arial" w:cs="Arial"/>
          <w:b/>
          <w:bCs/>
        </w:rPr>
        <w:t>Benefits and payments to charity trustees and connected persons</w:t>
      </w:r>
    </w:p>
    <w:p w14:paraId="7CEB10F8" w14:textId="6F510752" w:rsidR="0087332C" w:rsidRPr="007E44D2" w:rsidRDefault="0087332C">
      <w:pPr>
        <w:pStyle w:val="ListParagraph"/>
        <w:numPr>
          <w:ilvl w:val="0"/>
          <w:numId w:val="7"/>
        </w:numPr>
        <w:spacing w:after="120"/>
        <w:ind w:left="850" w:hanging="425"/>
        <w:contextualSpacing w:val="0"/>
        <w:rPr>
          <w:rFonts w:ascii="Arial" w:hAnsi="Arial" w:cs="Arial"/>
          <w:b/>
          <w:bCs/>
        </w:rPr>
      </w:pPr>
      <w:r w:rsidRPr="007E44D2">
        <w:rPr>
          <w:rFonts w:ascii="Arial" w:hAnsi="Arial" w:cs="Arial"/>
          <w:b/>
          <w:bCs/>
        </w:rPr>
        <w:t>General provisions</w:t>
      </w:r>
    </w:p>
    <w:p w14:paraId="60F6FD5E" w14:textId="77777777" w:rsidR="0087332C" w:rsidRPr="007E44D2" w:rsidRDefault="0087332C" w:rsidP="006440B0">
      <w:pPr>
        <w:spacing w:after="120"/>
        <w:ind w:left="425"/>
        <w:rPr>
          <w:rFonts w:ascii="Arial" w:hAnsi="Arial" w:cs="Arial"/>
        </w:rPr>
      </w:pPr>
      <w:r w:rsidRPr="007E44D2">
        <w:rPr>
          <w:rFonts w:ascii="Arial" w:hAnsi="Arial" w:cs="Arial"/>
        </w:rPr>
        <w:t>No charity trustee or connected person may:</w:t>
      </w:r>
    </w:p>
    <w:p w14:paraId="7E62E1FA" w14:textId="7FE9D842" w:rsidR="0087332C" w:rsidRPr="007E44D2" w:rsidRDefault="0087332C" w:rsidP="00F05FB4">
      <w:pPr>
        <w:pStyle w:val="ListParagraph"/>
        <w:numPr>
          <w:ilvl w:val="0"/>
          <w:numId w:val="83"/>
        </w:numPr>
        <w:spacing w:after="120"/>
        <w:ind w:left="1276" w:hanging="425"/>
        <w:contextualSpacing w:val="0"/>
        <w:rPr>
          <w:rFonts w:ascii="Arial" w:hAnsi="Arial" w:cs="Arial"/>
        </w:rPr>
      </w:pPr>
      <w:r w:rsidRPr="007E44D2">
        <w:rPr>
          <w:rFonts w:ascii="Arial" w:hAnsi="Arial" w:cs="Arial"/>
        </w:rPr>
        <w:t xml:space="preserve">buy or receive any goods or services from the </w:t>
      </w:r>
      <w:r w:rsidR="000B153C" w:rsidRPr="007E44D2">
        <w:rPr>
          <w:rFonts w:ascii="Arial" w:hAnsi="Arial" w:cs="Arial"/>
        </w:rPr>
        <w:t>Church</w:t>
      </w:r>
      <w:r w:rsidRPr="007E44D2">
        <w:rPr>
          <w:rFonts w:ascii="Arial" w:hAnsi="Arial" w:cs="Arial"/>
        </w:rPr>
        <w:t xml:space="preserve"> on terms preferential to those applicable to members of the public;</w:t>
      </w:r>
    </w:p>
    <w:p w14:paraId="32842410" w14:textId="108EE238" w:rsidR="0087332C" w:rsidRPr="007E44D2" w:rsidRDefault="0087332C" w:rsidP="00F05FB4">
      <w:pPr>
        <w:pStyle w:val="ListParagraph"/>
        <w:numPr>
          <w:ilvl w:val="0"/>
          <w:numId w:val="83"/>
        </w:numPr>
        <w:spacing w:after="120"/>
        <w:ind w:left="1276" w:hanging="425"/>
        <w:contextualSpacing w:val="0"/>
        <w:rPr>
          <w:rFonts w:ascii="Arial" w:hAnsi="Arial" w:cs="Arial"/>
        </w:rPr>
      </w:pPr>
      <w:r w:rsidRPr="007E44D2">
        <w:rPr>
          <w:rFonts w:ascii="Arial" w:hAnsi="Arial" w:cs="Arial"/>
        </w:rPr>
        <w:t xml:space="preserve">sell goods, services, or any interest in land to the </w:t>
      </w:r>
      <w:r w:rsidR="000B153C" w:rsidRPr="007E44D2">
        <w:rPr>
          <w:rFonts w:ascii="Arial" w:hAnsi="Arial" w:cs="Arial"/>
        </w:rPr>
        <w:t>Church</w:t>
      </w:r>
      <w:r w:rsidRPr="007E44D2">
        <w:rPr>
          <w:rFonts w:ascii="Arial" w:hAnsi="Arial" w:cs="Arial"/>
        </w:rPr>
        <w:t>;</w:t>
      </w:r>
    </w:p>
    <w:p w14:paraId="1268578D" w14:textId="32230A9A" w:rsidR="0087332C" w:rsidRPr="007E44D2" w:rsidRDefault="0087332C" w:rsidP="00F05FB4">
      <w:pPr>
        <w:pStyle w:val="ListParagraph"/>
        <w:numPr>
          <w:ilvl w:val="0"/>
          <w:numId w:val="83"/>
        </w:numPr>
        <w:spacing w:after="120"/>
        <w:ind w:left="1276" w:hanging="425"/>
        <w:contextualSpacing w:val="0"/>
        <w:rPr>
          <w:rFonts w:ascii="Arial" w:hAnsi="Arial" w:cs="Arial"/>
        </w:rPr>
      </w:pPr>
      <w:r w:rsidRPr="007E44D2">
        <w:rPr>
          <w:rFonts w:ascii="Arial" w:hAnsi="Arial" w:cs="Arial"/>
        </w:rPr>
        <w:t xml:space="preserve">be employed by, or receive any remuneration from, the </w:t>
      </w:r>
      <w:r w:rsidR="000B153C" w:rsidRPr="007E44D2">
        <w:rPr>
          <w:rFonts w:ascii="Arial" w:hAnsi="Arial" w:cs="Arial"/>
        </w:rPr>
        <w:t>Church</w:t>
      </w:r>
      <w:r w:rsidRPr="007E44D2">
        <w:rPr>
          <w:rFonts w:ascii="Arial" w:hAnsi="Arial" w:cs="Arial"/>
        </w:rPr>
        <w:t>;</w:t>
      </w:r>
    </w:p>
    <w:p w14:paraId="6267084F" w14:textId="7F1CBA3F" w:rsidR="0087332C" w:rsidRPr="007E44D2" w:rsidRDefault="0087332C" w:rsidP="00F05FB4">
      <w:pPr>
        <w:pStyle w:val="ListParagraph"/>
        <w:numPr>
          <w:ilvl w:val="0"/>
          <w:numId w:val="83"/>
        </w:numPr>
        <w:spacing w:after="120"/>
        <w:ind w:left="1276" w:hanging="425"/>
        <w:contextualSpacing w:val="0"/>
        <w:rPr>
          <w:rFonts w:ascii="Arial" w:hAnsi="Arial" w:cs="Arial"/>
        </w:rPr>
      </w:pPr>
      <w:r w:rsidRPr="007E44D2">
        <w:rPr>
          <w:rFonts w:ascii="Arial" w:hAnsi="Arial" w:cs="Arial"/>
        </w:rPr>
        <w:t xml:space="preserve">receive any other financial benefit from the </w:t>
      </w:r>
      <w:r w:rsidR="000B153C" w:rsidRPr="007E44D2">
        <w:rPr>
          <w:rFonts w:ascii="Arial" w:hAnsi="Arial" w:cs="Arial"/>
        </w:rPr>
        <w:t>Church</w:t>
      </w:r>
      <w:r w:rsidRPr="007E44D2">
        <w:rPr>
          <w:rFonts w:ascii="Arial" w:hAnsi="Arial" w:cs="Arial"/>
        </w:rPr>
        <w:t>;</w:t>
      </w:r>
    </w:p>
    <w:p w14:paraId="25B6A068" w14:textId="500D514F" w:rsidR="0087332C" w:rsidRPr="007E44D2" w:rsidRDefault="0087332C" w:rsidP="00BD655D">
      <w:pPr>
        <w:spacing w:after="120"/>
        <w:ind w:left="426"/>
        <w:rPr>
          <w:rFonts w:ascii="Arial" w:hAnsi="Arial" w:cs="Arial"/>
        </w:rPr>
      </w:pPr>
      <w:r w:rsidRPr="007E44D2">
        <w:rPr>
          <w:rFonts w:ascii="Arial" w:hAnsi="Arial" w:cs="Arial"/>
        </w:rPr>
        <w:t>unless the payment or benefit is permitted by sub-clause (2) of this clause</w:t>
      </w:r>
      <w:r w:rsidR="008B32DC" w:rsidRPr="007E44D2">
        <w:rPr>
          <w:rFonts w:ascii="Arial" w:hAnsi="Arial" w:cs="Arial"/>
        </w:rPr>
        <w:t xml:space="preserve"> </w:t>
      </w:r>
      <w:r w:rsidR="00FA4068" w:rsidRPr="007E44D2">
        <w:rPr>
          <w:rFonts w:ascii="Arial" w:hAnsi="Arial" w:cs="Arial"/>
        </w:rPr>
        <w:t>9</w:t>
      </w:r>
      <w:r w:rsidRPr="007E44D2">
        <w:rPr>
          <w:rFonts w:ascii="Arial" w:hAnsi="Arial" w:cs="Arial"/>
        </w:rPr>
        <w:t xml:space="preserve"> or authorised by the court or the prior written consent of the Charity Commission (“the Commission”) has been obtained. In this clause</w:t>
      </w:r>
      <w:r w:rsidR="008B32DC" w:rsidRPr="007E44D2">
        <w:rPr>
          <w:rFonts w:ascii="Arial" w:hAnsi="Arial" w:cs="Arial"/>
        </w:rPr>
        <w:t xml:space="preserve"> </w:t>
      </w:r>
      <w:r w:rsidR="00FA4068" w:rsidRPr="007E44D2">
        <w:rPr>
          <w:rFonts w:ascii="Arial" w:hAnsi="Arial" w:cs="Arial"/>
        </w:rPr>
        <w:t>9</w:t>
      </w:r>
      <w:r w:rsidRPr="007E44D2">
        <w:rPr>
          <w:rFonts w:ascii="Arial" w:hAnsi="Arial" w:cs="Arial"/>
        </w:rPr>
        <w:t>, a “financial benefit” means a benefit, direct or indirect, which is either money or has a monetary value.</w:t>
      </w:r>
    </w:p>
    <w:p w14:paraId="6A348A39" w14:textId="6FE69ECF" w:rsidR="0087332C" w:rsidRPr="007E44D2" w:rsidRDefault="0087332C">
      <w:pPr>
        <w:pStyle w:val="ListParagraph"/>
        <w:numPr>
          <w:ilvl w:val="0"/>
          <w:numId w:val="7"/>
        </w:numPr>
        <w:spacing w:after="120"/>
        <w:ind w:left="850" w:hanging="425"/>
        <w:contextualSpacing w:val="0"/>
        <w:rPr>
          <w:rFonts w:ascii="Arial" w:hAnsi="Arial" w:cs="Arial"/>
          <w:b/>
          <w:bCs/>
        </w:rPr>
      </w:pPr>
      <w:r w:rsidRPr="007E44D2">
        <w:rPr>
          <w:rFonts w:ascii="Arial" w:hAnsi="Arial" w:cs="Arial"/>
          <w:b/>
          <w:bCs/>
        </w:rPr>
        <w:t>Scope and powers permitting trustees’ or connected persons’</w:t>
      </w:r>
      <w:r w:rsidR="00F87154" w:rsidRPr="007E44D2">
        <w:rPr>
          <w:rFonts w:ascii="Arial" w:hAnsi="Arial" w:cs="Arial"/>
          <w:b/>
          <w:bCs/>
        </w:rPr>
        <w:t xml:space="preserve"> </w:t>
      </w:r>
      <w:r w:rsidRPr="007E44D2">
        <w:rPr>
          <w:rFonts w:ascii="Arial" w:hAnsi="Arial" w:cs="Arial"/>
          <w:b/>
          <w:bCs/>
        </w:rPr>
        <w:t>benefits</w:t>
      </w:r>
    </w:p>
    <w:p w14:paraId="7CA7A1BE" w14:textId="1BCB4ADE" w:rsidR="0087332C" w:rsidRPr="007E44D2" w:rsidRDefault="0087332C">
      <w:pPr>
        <w:pStyle w:val="ListParagraph"/>
        <w:numPr>
          <w:ilvl w:val="0"/>
          <w:numId w:val="9"/>
        </w:numPr>
        <w:spacing w:after="120"/>
        <w:ind w:left="1276" w:hanging="425"/>
        <w:contextualSpacing w:val="0"/>
        <w:rPr>
          <w:rFonts w:ascii="Arial" w:hAnsi="Arial" w:cs="Arial"/>
        </w:rPr>
      </w:pPr>
      <w:r w:rsidRPr="007E44D2">
        <w:rPr>
          <w:rFonts w:ascii="Arial" w:hAnsi="Arial" w:cs="Arial"/>
        </w:rPr>
        <w:t xml:space="preserve">A charity trustee or connected person may receive a benefit from the </w:t>
      </w:r>
      <w:r w:rsidR="000B153C" w:rsidRPr="007E44D2">
        <w:rPr>
          <w:rFonts w:ascii="Arial" w:hAnsi="Arial" w:cs="Arial"/>
        </w:rPr>
        <w:t>Church</w:t>
      </w:r>
      <w:r w:rsidRPr="007E44D2">
        <w:rPr>
          <w:rFonts w:ascii="Arial" w:hAnsi="Arial" w:cs="Arial"/>
        </w:rPr>
        <w:t xml:space="preserve"> as a </w:t>
      </w:r>
      <w:r w:rsidR="00F110C3" w:rsidRPr="007E44D2">
        <w:rPr>
          <w:rFonts w:ascii="Arial" w:hAnsi="Arial" w:cs="Arial"/>
        </w:rPr>
        <w:t>member of the Church to the same extent that other members benefit from the activities and services of the Church</w:t>
      </w:r>
      <w:r w:rsidRPr="007E44D2">
        <w:rPr>
          <w:rFonts w:ascii="Arial" w:hAnsi="Arial" w:cs="Arial"/>
        </w:rPr>
        <w:t>.</w:t>
      </w:r>
    </w:p>
    <w:p w14:paraId="45F4EB96" w14:textId="48774AA1" w:rsidR="0087332C" w:rsidRPr="007E44D2" w:rsidRDefault="0087332C">
      <w:pPr>
        <w:pStyle w:val="ListParagraph"/>
        <w:numPr>
          <w:ilvl w:val="0"/>
          <w:numId w:val="9"/>
        </w:numPr>
        <w:spacing w:after="120"/>
        <w:ind w:left="1276" w:hanging="425"/>
        <w:contextualSpacing w:val="0"/>
        <w:rPr>
          <w:rFonts w:ascii="Arial" w:hAnsi="Arial" w:cs="Arial"/>
        </w:rPr>
      </w:pPr>
      <w:r w:rsidRPr="007E44D2">
        <w:rPr>
          <w:rFonts w:ascii="Arial" w:hAnsi="Arial" w:cs="Arial"/>
        </w:rPr>
        <w:t xml:space="preserve">A charity trustee or connected person may </w:t>
      </w:r>
      <w:proofErr w:type="gramStart"/>
      <w:r w:rsidRPr="007E44D2">
        <w:rPr>
          <w:rFonts w:ascii="Arial" w:hAnsi="Arial" w:cs="Arial"/>
        </w:rPr>
        <w:t>enter into</w:t>
      </w:r>
      <w:proofErr w:type="gramEnd"/>
      <w:r w:rsidRPr="007E44D2">
        <w:rPr>
          <w:rFonts w:ascii="Arial" w:hAnsi="Arial" w:cs="Arial"/>
        </w:rPr>
        <w:t xml:space="preserve"> a contract for the supply of services</w:t>
      </w:r>
      <w:r w:rsidR="00D932A3" w:rsidRPr="007E44D2">
        <w:rPr>
          <w:rFonts w:ascii="Arial" w:hAnsi="Arial" w:cs="Arial"/>
        </w:rPr>
        <w:t xml:space="preserve"> and/</w:t>
      </w:r>
      <w:r w:rsidRPr="007E44D2">
        <w:rPr>
          <w:rFonts w:ascii="Arial" w:hAnsi="Arial" w:cs="Arial"/>
        </w:rPr>
        <w:t xml:space="preserve">or goods to the </w:t>
      </w:r>
      <w:r w:rsidR="004C023B" w:rsidRPr="007E44D2">
        <w:rPr>
          <w:rFonts w:ascii="Arial" w:hAnsi="Arial" w:cs="Arial"/>
        </w:rPr>
        <w:t>Church</w:t>
      </w:r>
      <w:r w:rsidRPr="007E44D2">
        <w:rPr>
          <w:rFonts w:ascii="Arial" w:hAnsi="Arial" w:cs="Arial"/>
        </w:rPr>
        <w:t xml:space="preserve"> where that is permitted in accordance with, and subject to the conditions in, section 185 to 188 of the Charities Act 2011.</w:t>
      </w:r>
    </w:p>
    <w:p w14:paraId="492CD5CF" w14:textId="79BCCF7B" w:rsidR="0087332C" w:rsidRPr="007E44D2" w:rsidRDefault="0087332C">
      <w:pPr>
        <w:pStyle w:val="ListParagraph"/>
        <w:numPr>
          <w:ilvl w:val="0"/>
          <w:numId w:val="9"/>
        </w:numPr>
        <w:spacing w:after="120"/>
        <w:ind w:left="1276" w:hanging="425"/>
        <w:contextualSpacing w:val="0"/>
        <w:rPr>
          <w:rFonts w:ascii="Arial" w:hAnsi="Arial" w:cs="Arial"/>
        </w:rPr>
      </w:pPr>
      <w:r w:rsidRPr="007E44D2">
        <w:rPr>
          <w:rFonts w:ascii="Arial" w:hAnsi="Arial" w:cs="Arial"/>
        </w:rPr>
        <w:t xml:space="preserve">A charity trustee or connected person may receive interest on money lent to the </w:t>
      </w:r>
      <w:r w:rsidR="000B153C" w:rsidRPr="007E44D2">
        <w:rPr>
          <w:rFonts w:ascii="Arial" w:hAnsi="Arial" w:cs="Arial"/>
        </w:rPr>
        <w:t>Church</w:t>
      </w:r>
      <w:r w:rsidRPr="007E44D2">
        <w:rPr>
          <w:rFonts w:ascii="Arial" w:hAnsi="Arial" w:cs="Arial"/>
        </w:rPr>
        <w:t xml:space="preserve"> at a reasonable and proper rate which must be not more than the Bank of England bank rate (also known as the base rate).</w:t>
      </w:r>
    </w:p>
    <w:p w14:paraId="581347D4" w14:textId="07F45630" w:rsidR="0087332C" w:rsidRPr="007E44D2" w:rsidRDefault="0087332C">
      <w:pPr>
        <w:pStyle w:val="ListParagraph"/>
        <w:numPr>
          <w:ilvl w:val="0"/>
          <w:numId w:val="9"/>
        </w:numPr>
        <w:spacing w:after="120"/>
        <w:ind w:left="1276" w:hanging="425"/>
        <w:contextualSpacing w:val="0"/>
        <w:rPr>
          <w:rFonts w:ascii="Arial" w:hAnsi="Arial" w:cs="Arial"/>
        </w:rPr>
      </w:pPr>
      <w:r w:rsidRPr="007E44D2">
        <w:rPr>
          <w:rFonts w:ascii="Arial" w:hAnsi="Arial" w:cs="Arial"/>
        </w:rPr>
        <w:t xml:space="preserve">A charity trustee or connected person may receive rent for premises let by the trustee or connected person to the </w:t>
      </w:r>
      <w:r w:rsidR="000B153C" w:rsidRPr="007E44D2">
        <w:rPr>
          <w:rFonts w:ascii="Arial" w:hAnsi="Arial" w:cs="Arial"/>
        </w:rPr>
        <w:t>Church</w:t>
      </w:r>
      <w:r w:rsidRPr="007E44D2">
        <w:rPr>
          <w:rFonts w:ascii="Arial" w:hAnsi="Arial" w:cs="Arial"/>
        </w:rPr>
        <w:t>. The amount of the rent and the other terms of the lease must be reasonable and proper. The charity trustee concerned must withdraw from any meeting at which such a proposal or the rent or other terms of the lease are under discussion.</w:t>
      </w:r>
    </w:p>
    <w:p w14:paraId="76B783DA" w14:textId="792790B3" w:rsidR="0087332C" w:rsidRPr="007E44D2" w:rsidRDefault="0087332C">
      <w:pPr>
        <w:pStyle w:val="ListParagraph"/>
        <w:numPr>
          <w:ilvl w:val="0"/>
          <w:numId w:val="9"/>
        </w:numPr>
        <w:spacing w:after="120"/>
        <w:ind w:left="1276" w:hanging="425"/>
        <w:contextualSpacing w:val="0"/>
        <w:rPr>
          <w:rFonts w:ascii="Arial" w:hAnsi="Arial" w:cs="Arial"/>
        </w:rPr>
      </w:pPr>
      <w:r w:rsidRPr="007E44D2">
        <w:rPr>
          <w:rFonts w:ascii="Arial" w:hAnsi="Arial" w:cs="Arial"/>
        </w:rPr>
        <w:t xml:space="preserve">A charity trustee or connected person may take part in the normal trading and fundraising activities of the </w:t>
      </w:r>
      <w:r w:rsidR="000B153C" w:rsidRPr="007E44D2">
        <w:rPr>
          <w:rFonts w:ascii="Arial" w:hAnsi="Arial" w:cs="Arial"/>
        </w:rPr>
        <w:t>Church</w:t>
      </w:r>
      <w:r w:rsidRPr="007E44D2">
        <w:rPr>
          <w:rFonts w:ascii="Arial" w:hAnsi="Arial" w:cs="Arial"/>
        </w:rPr>
        <w:t xml:space="preserve"> on the same terms as members of the </w:t>
      </w:r>
      <w:r w:rsidR="000A0E28" w:rsidRPr="007E44D2">
        <w:rPr>
          <w:rFonts w:ascii="Arial" w:hAnsi="Arial" w:cs="Arial"/>
        </w:rPr>
        <w:t>Church</w:t>
      </w:r>
      <w:r w:rsidRPr="007E44D2">
        <w:rPr>
          <w:rFonts w:ascii="Arial" w:hAnsi="Arial" w:cs="Arial"/>
        </w:rPr>
        <w:t>.</w:t>
      </w:r>
    </w:p>
    <w:p w14:paraId="4CB5C0B3" w14:textId="46CBE7C2" w:rsidR="0059695A" w:rsidRPr="007E44D2" w:rsidRDefault="0059695A" w:rsidP="0059695A">
      <w:pPr>
        <w:pStyle w:val="ListParagraph"/>
        <w:numPr>
          <w:ilvl w:val="0"/>
          <w:numId w:val="9"/>
        </w:numPr>
        <w:spacing w:after="120"/>
        <w:ind w:left="1276" w:hanging="425"/>
        <w:contextualSpacing w:val="0"/>
        <w:rPr>
          <w:rFonts w:ascii="Arial" w:hAnsi="Arial" w:cs="Arial"/>
        </w:rPr>
      </w:pPr>
      <w:r w:rsidRPr="007E44D2">
        <w:rPr>
          <w:rFonts w:ascii="Arial" w:hAnsi="Arial" w:cs="Arial"/>
        </w:rPr>
        <w:t xml:space="preserve">Notwithstanding the fact that any Minister or Ministers appointed by the Church are </w:t>
      </w:r>
      <w:r w:rsidR="00E158DA" w:rsidRPr="007E44D2">
        <w:rPr>
          <w:rFonts w:ascii="Arial" w:hAnsi="Arial" w:cs="Arial"/>
        </w:rPr>
        <w:t>c</w:t>
      </w:r>
      <w:r w:rsidRPr="007E44D2">
        <w:rPr>
          <w:rFonts w:ascii="Arial" w:hAnsi="Arial" w:cs="Arial"/>
        </w:rPr>
        <w:t xml:space="preserve">harity </w:t>
      </w:r>
      <w:r w:rsidR="00E158DA" w:rsidRPr="007E44D2">
        <w:rPr>
          <w:rFonts w:ascii="Arial" w:hAnsi="Arial" w:cs="Arial"/>
        </w:rPr>
        <w:t>t</w:t>
      </w:r>
      <w:r w:rsidRPr="007E44D2">
        <w:rPr>
          <w:rFonts w:ascii="Arial" w:hAnsi="Arial" w:cs="Arial"/>
        </w:rPr>
        <w:t>rustees they will be entitled to be paid an agreed and reasonable remuneration or stipend out of the funds of the Church</w:t>
      </w:r>
      <w:r w:rsidR="00AF264B" w:rsidRPr="007E44D2">
        <w:rPr>
          <w:rFonts w:ascii="Arial" w:hAnsi="Arial" w:cs="Arial"/>
        </w:rPr>
        <w:t xml:space="preserve"> provided that </w:t>
      </w:r>
      <w:proofErr w:type="gramStart"/>
      <w:r w:rsidR="00AF264B" w:rsidRPr="007E44D2">
        <w:rPr>
          <w:rFonts w:ascii="Arial" w:hAnsi="Arial" w:cs="Arial"/>
        </w:rPr>
        <w:t>a majority of</w:t>
      </w:r>
      <w:proofErr w:type="gramEnd"/>
      <w:r w:rsidR="00AF264B" w:rsidRPr="007E44D2">
        <w:rPr>
          <w:rFonts w:ascii="Arial" w:hAnsi="Arial" w:cs="Arial"/>
        </w:rPr>
        <w:t xml:space="preserve"> the </w:t>
      </w:r>
      <w:r w:rsidR="00E158DA" w:rsidRPr="007E44D2">
        <w:rPr>
          <w:rFonts w:ascii="Arial" w:hAnsi="Arial" w:cs="Arial"/>
        </w:rPr>
        <w:t>c</w:t>
      </w:r>
      <w:r w:rsidR="00AF264B" w:rsidRPr="007E44D2">
        <w:rPr>
          <w:rFonts w:ascii="Arial" w:hAnsi="Arial" w:cs="Arial"/>
        </w:rPr>
        <w:t xml:space="preserve">harity </w:t>
      </w:r>
      <w:r w:rsidR="00E158DA" w:rsidRPr="007E44D2">
        <w:rPr>
          <w:rFonts w:ascii="Arial" w:hAnsi="Arial" w:cs="Arial"/>
        </w:rPr>
        <w:t>t</w:t>
      </w:r>
      <w:r w:rsidR="00AF264B" w:rsidRPr="007E44D2">
        <w:rPr>
          <w:rFonts w:ascii="Arial" w:hAnsi="Arial" w:cs="Arial"/>
        </w:rPr>
        <w:t>rustees at any given time do not benefit under this provision</w:t>
      </w:r>
      <w:r w:rsidRPr="007E44D2">
        <w:rPr>
          <w:rFonts w:ascii="Arial" w:hAnsi="Arial" w:cs="Arial"/>
        </w:rPr>
        <w:t>.</w:t>
      </w:r>
    </w:p>
    <w:p w14:paraId="05E79F7D" w14:textId="14E9F072" w:rsidR="00853C9F" w:rsidRPr="007E44D2" w:rsidRDefault="00C2564B" w:rsidP="00853C9F">
      <w:pPr>
        <w:pStyle w:val="ListParagraph"/>
        <w:numPr>
          <w:ilvl w:val="0"/>
          <w:numId w:val="9"/>
        </w:numPr>
        <w:spacing w:after="120"/>
        <w:ind w:left="1276" w:hanging="425"/>
        <w:contextualSpacing w:val="0"/>
        <w:rPr>
          <w:rFonts w:ascii="Arial" w:hAnsi="Arial" w:cs="Arial"/>
        </w:rPr>
      </w:pPr>
      <w:r w:rsidRPr="007E44D2">
        <w:rPr>
          <w:rFonts w:ascii="Arial" w:hAnsi="Arial" w:cs="Arial"/>
        </w:rPr>
        <w:t>Where it is proposed that a Charity Trustee (or Connected Person) is to be employed or receive remuneration or sell goods or services or any interest in land to the Church and where this gains the approval of the Charity Trustees and the Church Members’ Meeting then this shall be permitted only if:</w:t>
      </w:r>
    </w:p>
    <w:p w14:paraId="2E4542F3" w14:textId="103684D6" w:rsidR="00CB68D7" w:rsidRPr="007E44D2" w:rsidRDefault="00CB68D7" w:rsidP="00CB68D7">
      <w:pPr>
        <w:pStyle w:val="ListParagraph"/>
        <w:numPr>
          <w:ilvl w:val="0"/>
          <w:numId w:val="12"/>
        </w:numPr>
        <w:spacing w:after="120"/>
        <w:ind w:left="1701" w:hanging="425"/>
        <w:contextualSpacing w:val="0"/>
        <w:rPr>
          <w:rFonts w:ascii="Arial" w:hAnsi="Arial" w:cs="Arial"/>
        </w:rPr>
      </w:pPr>
      <w:r w:rsidRPr="007E44D2">
        <w:rPr>
          <w:rFonts w:ascii="Arial" w:hAnsi="Arial" w:cs="Arial"/>
        </w:rPr>
        <w:lastRenderedPageBreak/>
        <w:t>the Charity Trustee or any person connected with the Charity Trustee who may benefit directly or indirectly from the proposed remuneration declares an interest in the proposal before discussion on the matter begins;</w:t>
      </w:r>
    </w:p>
    <w:p w14:paraId="32263833" w14:textId="7D884478" w:rsidR="00CB68D7" w:rsidRPr="007E44D2" w:rsidRDefault="00CB68D7" w:rsidP="00CB68D7">
      <w:pPr>
        <w:pStyle w:val="ListParagraph"/>
        <w:numPr>
          <w:ilvl w:val="0"/>
          <w:numId w:val="12"/>
        </w:numPr>
        <w:spacing w:after="120"/>
        <w:ind w:left="1701" w:hanging="425"/>
        <w:contextualSpacing w:val="0"/>
        <w:rPr>
          <w:rFonts w:ascii="Arial" w:hAnsi="Arial" w:cs="Arial"/>
        </w:rPr>
      </w:pPr>
      <w:r w:rsidRPr="007E44D2">
        <w:rPr>
          <w:rFonts w:ascii="Arial" w:hAnsi="Arial" w:cs="Arial"/>
        </w:rPr>
        <w:t>absents himself or herself (or in the case of any Connected Persons themselves) from any part of any meeting at which the proposal is discussed and takes no part in any discussion of it and is not counted in determining whether any such meeting is quorate;</w:t>
      </w:r>
    </w:p>
    <w:p w14:paraId="7F46C0C9" w14:textId="6856C4B6" w:rsidR="00CB68D7" w:rsidRPr="007E44D2" w:rsidRDefault="00CB68D7" w:rsidP="00CB68D7">
      <w:pPr>
        <w:pStyle w:val="ListParagraph"/>
        <w:numPr>
          <w:ilvl w:val="0"/>
          <w:numId w:val="12"/>
        </w:numPr>
        <w:spacing w:after="120"/>
        <w:ind w:left="1701" w:hanging="425"/>
        <w:contextualSpacing w:val="0"/>
        <w:rPr>
          <w:rFonts w:ascii="Arial" w:hAnsi="Arial" w:cs="Arial"/>
        </w:rPr>
      </w:pPr>
      <w:r w:rsidRPr="007E44D2">
        <w:rPr>
          <w:rFonts w:ascii="Arial" w:hAnsi="Arial" w:cs="Arial"/>
        </w:rPr>
        <w:t>does not vote on the proposal;</w:t>
      </w:r>
    </w:p>
    <w:p w14:paraId="585ECB11" w14:textId="774A4512" w:rsidR="00CB68D7" w:rsidRPr="007E44D2" w:rsidRDefault="00CB68D7" w:rsidP="00CB68D7">
      <w:pPr>
        <w:pStyle w:val="ListParagraph"/>
        <w:numPr>
          <w:ilvl w:val="0"/>
          <w:numId w:val="12"/>
        </w:numPr>
        <w:spacing w:after="120"/>
        <w:ind w:left="1701" w:hanging="425"/>
        <w:contextualSpacing w:val="0"/>
        <w:rPr>
          <w:rFonts w:ascii="Arial" w:hAnsi="Arial" w:cs="Arial"/>
        </w:rPr>
      </w:pPr>
      <w:r w:rsidRPr="007E44D2">
        <w:rPr>
          <w:rFonts w:ascii="Arial" w:hAnsi="Arial" w:cs="Arial"/>
        </w:rPr>
        <w:t>the remaining Charity Trustees who do not stand to receive the proposed benefit are satisfied that it is in the interests of the Church to contract with or employ that Charity Trustee (or Connected Person) rather than another independent person and must record the reason for their decision in the minutes: and</w:t>
      </w:r>
    </w:p>
    <w:p w14:paraId="746B0CD2" w14:textId="0940AE1F" w:rsidR="00384307" w:rsidRPr="007E44D2" w:rsidRDefault="00CB68D7" w:rsidP="00CB68D7">
      <w:pPr>
        <w:pStyle w:val="ListParagraph"/>
        <w:numPr>
          <w:ilvl w:val="0"/>
          <w:numId w:val="12"/>
        </w:numPr>
        <w:spacing w:after="120"/>
        <w:ind w:left="1701" w:hanging="425"/>
        <w:contextualSpacing w:val="0"/>
        <w:rPr>
          <w:rFonts w:ascii="Arial" w:hAnsi="Arial" w:cs="Arial"/>
        </w:rPr>
      </w:pPr>
      <w:r w:rsidRPr="007E44D2">
        <w:rPr>
          <w:rFonts w:ascii="Arial" w:hAnsi="Arial" w:cs="Arial"/>
        </w:rPr>
        <w:t xml:space="preserve">in reaching that decision the Charity Trustees must balance the advantage of contracting with or employing a Charity Trustee against the disadvantages of doing so (especially the loss of the Charity Trustee’s services </w:t>
      </w:r>
      <w:proofErr w:type="gramStart"/>
      <w:r w:rsidRPr="007E44D2">
        <w:rPr>
          <w:rFonts w:ascii="Arial" w:hAnsi="Arial" w:cs="Arial"/>
        </w:rPr>
        <w:t>as a result of</w:t>
      </w:r>
      <w:proofErr w:type="gramEnd"/>
      <w:r w:rsidRPr="007E44D2">
        <w:rPr>
          <w:rFonts w:ascii="Arial" w:hAnsi="Arial" w:cs="Arial"/>
        </w:rPr>
        <w:t xml:space="preserve"> dealing with the Charity Trustee’s conflict of interest).</w:t>
      </w:r>
    </w:p>
    <w:p w14:paraId="1B07A5E2" w14:textId="0B2761C6" w:rsidR="0087332C" w:rsidRPr="007E44D2" w:rsidRDefault="0087332C">
      <w:pPr>
        <w:pStyle w:val="ListParagraph"/>
        <w:numPr>
          <w:ilvl w:val="0"/>
          <w:numId w:val="7"/>
        </w:numPr>
        <w:spacing w:after="120"/>
        <w:ind w:left="850" w:hanging="425"/>
        <w:contextualSpacing w:val="0"/>
        <w:rPr>
          <w:rFonts w:ascii="Arial" w:hAnsi="Arial" w:cs="Arial"/>
        </w:rPr>
      </w:pPr>
      <w:r w:rsidRPr="007E44D2">
        <w:rPr>
          <w:rFonts w:ascii="Arial" w:hAnsi="Arial" w:cs="Arial"/>
        </w:rPr>
        <w:t>In clauses (</w:t>
      </w:r>
      <w:r w:rsidR="00597356" w:rsidRPr="007E44D2">
        <w:rPr>
          <w:rFonts w:ascii="Arial" w:hAnsi="Arial" w:cs="Arial"/>
        </w:rPr>
        <w:t>8</w:t>
      </w:r>
      <w:r w:rsidRPr="007E44D2">
        <w:rPr>
          <w:rFonts w:ascii="Arial" w:hAnsi="Arial" w:cs="Arial"/>
        </w:rPr>
        <w:t>) and (</w:t>
      </w:r>
      <w:r w:rsidR="00597356" w:rsidRPr="007E44D2">
        <w:rPr>
          <w:rFonts w:ascii="Arial" w:hAnsi="Arial" w:cs="Arial"/>
        </w:rPr>
        <w:t>9</w:t>
      </w:r>
      <w:r w:rsidRPr="007E44D2">
        <w:rPr>
          <w:rFonts w:ascii="Arial" w:hAnsi="Arial" w:cs="Arial"/>
        </w:rPr>
        <w:t>):</w:t>
      </w:r>
    </w:p>
    <w:p w14:paraId="0F739F47" w14:textId="25E4050B" w:rsidR="0087332C" w:rsidRPr="007E44D2" w:rsidRDefault="0087332C">
      <w:pPr>
        <w:pStyle w:val="ListParagraph"/>
        <w:numPr>
          <w:ilvl w:val="0"/>
          <w:numId w:val="11"/>
        </w:numPr>
        <w:spacing w:after="120"/>
        <w:ind w:left="1276" w:hanging="425"/>
        <w:contextualSpacing w:val="0"/>
        <w:rPr>
          <w:rFonts w:ascii="Arial" w:hAnsi="Arial" w:cs="Arial"/>
        </w:rPr>
      </w:pPr>
      <w:r w:rsidRPr="007E44D2">
        <w:rPr>
          <w:rFonts w:ascii="Arial" w:hAnsi="Arial" w:cs="Arial"/>
        </w:rPr>
        <w:t xml:space="preserve">“the </w:t>
      </w:r>
      <w:r w:rsidR="000B153C" w:rsidRPr="007E44D2">
        <w:rPr>
          <w:rFonts w:ascii="Arial" w:hAnsi="Arial" w:cs="Arial"/>
        </w:rPr>
        <w:t>Church</w:t>
      </w:r>
      <w:r w:rsidRPr="007E44D2">
        <w:rPr>
          <w:rFonts w:ascii="Arial" w:hAnsi="Arial" w:cs="Arial"/>
        </w:rPr>
        <w:t xml:space="preserve">” includes any company in which the </w:t>
      </w:r>
      <w:r w:rsidR="000B153C" w:rsidRPr="007E44D2">
        <w:rPr>
          <w:rFonts w:ascii="Arial" w:hAnsi="Arial" w:cs="Arial"/>
        </w:rPr>
        <w:t>Church</w:t>
      </w:r>
      <w:r w:rsidRPr="007E44D2">
        <w:rPr>
          <w:rFonts w:ascii="Arial" w:hAnsi="Arial" w:cs="Arial"/>
        </w:rPr>
        <w:t>:</w:t>
      </w:r>
    </w:p>
    <w:p w14:paraId="61B227E7" w14:textId="04406538" w:rsidR="0087332C" w:rsidRPr="007E44D2" w:rsidRDefault="0087332C" w:rsidP="00CB68D7">
      <w:pPr>
        <w:pStyle w:val="ListParagraph"/>
        <w:numPr>
          <w:ilvl w:val="0"/>
          <w:numId w:val="79"/>
        </w:numPr>
        <w:spacing w:after="120"/>
        <w:ind w:left="1701" w:hanging="425"/>
        <w:contextualSpacing w:val="0"/>
        <w:rPr>
          <w:rFonts w:ascii="Arial" w:hAnsi="Arial" w:cs="Arial"/>
        </w:rPr>
      </w:pPr>
      <w:r w:rsidRPr="007E44D2">
        <w:rPr>
          <w:rFonts w:ascii="Arial" w:hAnsi="Arial" w:cs="Arial"/>
        </w:rPr>
        <w:t>holds more than 50% of the shares; or</w:t>
      </w:r>
    </w:p>
    <w:p w14:paraId="0AB1C334" w14:textId="2539565F" w:rsidR="0087332C" w:rsidRPr="007E44D2" w:rsidRDefault="0087332C" w:rsidP="00CB68D7">
      <w:pPr>
        <w:pStyle w:val="ListParagraph"/>
        <w:numPr>
          <w:ilvl w:val="0"/>
          <w:numId w:val="79"/>
        </w:numPr>
        <w:spacing w:after="120"/>
        <w:ind w:left="1701" w:hanging="425"/>
        <w:contextualSpacing w:val="0"/>
        <w:rPr>
          <w:rFonts w:ascii="Arial" w:hAnsi="Arial" w:cs="Arial"/>
        </w:rPr>
      </w:pPr>
      <w:r w:rsidRPr="007E44D2">
        <w:rPr>
          <w:rFonts w:ascii="Arial" w:hAnsi="Arial" w:cs="Arial"/>
        </w:rPr>
        <w:t>controls more than 50% of the voting rights attached to the shares; or</w:t>
      </w:r>
    </w:p>
    <w:p w14:paraId="609A6626" w14:textId="084D2415" w:rsidR="0087332C" w:rsidRPr="007E44D2" w:rsidRDefault="0087332C" w:rsidP="00CB68D7">
      <w:pPr>
        <w:pStyle w:val="ListParagraph"/>
        <w:numPr>
          <w:ilvl w:val="0"/>
          <w:numId w:val="79"/>
        </w:numPr>
        <w:spacing w:after="120"/>
        <w:ind w:left="1701" w:hanging="425"/>
        <w:contextualSpacing w:val="0"/>
        <w:rPr>
          <w:rFonts w:ascii="Arial" w:hAnsi="Arial" w:cs="Arial"/>
        </w:rPr>
      </w:pPr>
      <w:r w:rsidRPr="007E44D2">
        <w:rPr>
          <w:rFonts w:ascii="Arial" w:hAnsi="Arial" w:cs="Arial"/>
        </w:rPr>
        <w:t>has the right to appoint one or more directors to the board of the company;</w:t>
      </w:r>
    </w:p>
    <w:p w14:paraId="3DD03E8D" w14:textId="135C82B7" w:rsidR="0087332C" w:rsidRPr="007E44D2" w:rsidRDefault="0087332C">
      <w:pPr>
        <w:pStyle w:val="ListParagraph"/>
        <w:numPr>
          <w:ilvl w:val="0"/>
          <w:numId w:val="11"/>
        </w:numPr>
        <w:spacing w:after="120"/>
        <w:ind w:left="1276" w:hanging="425"/>
        <w:contextualSpacing w:val="0"/>
        <w:rPr>
          <w:rFonts w:ascii="Arial" w:hAnsi="Arial" w:cs="Arial"/>
        </w:rPr>
      </w:pPr>
      <w:r w:rsidRPr="007E44D2">
        <w:rPr>
          <w:rFonts w:ascii="Arial" w:hAnsi="Arial" w:cs="Arial"/>
        </w:rPr>
        <w:t>“connected person” includes any person within the definition set out in clause 3</w:t>
      </w:r>
      <w:r w:rsidR="00391A80" w:rsidRPr="007E44D2">
        <w:rPr>
          <w:rFonts w:ascii="Arial" w:hAnsi="Arial" w:cs="Arial"/>
        </w:rPr>
        <w:t>2</w:t>
      </w:r>
      <w:r w:rsidRPr="007E44D2">
        <w:rPr>
          <w:rFonts w:ascii="Arial" w:hAnsi="Arial" w:cs="Arial"/>
        </w:rPr>
        <w:t xml:space="preserve"> (Interpretation);</w:t>
      </w:r>
    </w:p>
    <w:p w14:paraId="6F690870" w14:textId="76595C65" w:rsidR="009C4BFD" w:rsidRPr="007E44D2" w:rsidRDefault="009C4BFD" w:rsidP="009C4BFD">
      <w:pPr>
        <w:pStyle w:val="ListParagraph"/>
        <w:numPr>
          <w:ilvl w:val="0"/>
          <w:numId w:val="1"/>
        </w:numPr>
        <w:spacing w:after="120"/>
        <w:ind w:left="425" w:hanging="425"/>
        <w:contextualSpacing w:val="0"/>
        <w:rPr>
          <w:rFonts w:ascii="Arial" w:hAnsi="Arial" w:cs="Arial"/>
          <w:b/>
          <w:bCs/>
        </w:rPr>
      </w:pPr>
      <w:r w:rsidRPr="007E44D2">
        <w:rPr>
          <w:rFonts w:ascii="Arial" w:hAnsi="Arial" w:cs="Arial"/>
          <w:b/>
          <w:bCs/>
        </w:rPr>
        <w:t>Conflicts of interest</w:t>
      </w:r>
      <w:r w:rsidR="00411591" w:rsidRPr="007E44D2">
        <w:rPr>
          <w:rFonts w:ascii="Arial" w:hAnsi="Arial" w:cs="Arial"/>
          <w:b/>
          <w:bCs/>
        </w:rPr>
        <w:t xml:space="preserve"> </w:t>
      </w:r>
      <w:r w:rsidRPr="007E44D2">
        <w:rPr>
          <w:rFonts w:ascii="Arial" w:hAnsi="Arial" w:cs="Arial"/>
          <w:b/>
          <w:bCs/>
        </w:rPr>
        <w:t>and</w:t>
      </w:r>
      <w:r w:rsidR="00411591" w:rsidRPr="007E44D2">
        <w:rPr>
          <w:rFonts w:ascii="Arial" w:hAnsi="Arial" w:cs="Arial"/>
          <w:b/>
          <w:bCs/>
        </w:rPr>
        <w:t xml:space="preserve"> </w:t>
      </w:r>
      <w:r w:rsidRPr="007E44D2">
        <w:rPr>
          <w:rFonts w:ascii="Arial" w:hAnsi="Arial" w:cs="Arial"/>
          <w:b/>
          <w:bCs/>
        </w:rPr>
        <w:t>conflicts</w:t>
      </w:r>
      <w:r w:rsidR="00411591" w:rsidRPr="007E44D2">
        <w:rPr>
          <w:rFonts w:ascii="Arial" w:hAnsi="Arial" w:cs="Arial"/>
          <w:b/>
          <w:bCs/>
        </w:rPr>
        <w:t xml:space="preserve"> </w:t>
      </w:r>
      <w:r w:rsidRPr="007E44D2">
        <w:rPr>
          <w:rFonts w:ascii="Arial" w:hAnsi="Arial" w:cs="Arial"/>
          <w:b/>
          <w:bCs/>
        </w:rPr>
        <w:t>of</w:t>
      </w:r>
      <w:r w:rsidR="00411591" w:rsidRPr="007E44D2">
        <w:rPr>
          <w:rFonts w:ascii="Arial" w:hAnsi="Arial" w:cs="Arial"/>
          <w:b/>
          <w:bCs/>
        </w:rPr>
        <w:t xml:space="preserve"> </w:t>
      </w:r>
      <w:r w:rsidRPr="007E44D2">
        <w:rPr>
          <w:rFonts w:ascii="Arial" w:hAnsi="Arial" w:cs="Arial"/>
          <w:b/>
          <w:bCs/>
        </w:rPr>
        <w:t>loyalty</w:t>
      </w:r>
    </w:p>
    <w:p w14:paraId="2B75A25B" w14:textId="77777777" w:rsidR="009C4BFD" w:rsidRPr="007E44D2" w:rsidRDefault="009C4BFD" w:rsidP="00E354F6">
      <w:pPr>
        <w:spacing w:after="120"/>
        <w:ind w:left="425"/>
        <w:rPr>
          <w:rFonts w:ascii="Arial" w:hAnsi="Arial" w:cs="Arial"/>
        </w:rPr>
      </w:pPr>
      <w:r w:rsidRPr="007E44D2">
        <w:rPr>
          <w:rFonts w:ascii="Arial" w:hAnsi="Arial" w:cs="Arial"/>
        </w:rPr>
        <w:t>A charity trustee must:</w:t>
      </w:r>
    </w:p>
    <w:p w14:paraId="5AE245AA" w14:textId="20FBE43E" w:rsidR="009C4BFD" w:rsidRPr="007E44D2" w:rsidRDefault="009C4BFD">
      <w:pPr>
        <w:pStyle w:val="ListParagraph"/>
        <w:numPr>
          <w:ilvl w:val="0"/>
          <w:numId w:val="13"/>
        </w:numPr>
        <w:spacing w:after="120"/>
        <w:ind w:left="850" w:hanging="425"/>
        <w:contextualSpacing w:val="0"/>
        <w:rPr>
          <w:rFonts w:ascii="Arial" w:hAnsi="Arial" w:cs="Arial"/>
        </w:rPr>
      </w:pPr>
      <w:r w:rsidRPr="007E44D2">
        <w:rPr>
          <w:rFonts w:ascii="Arial" w:hAnsi="Arial" w:cs="Arial"/>
        </w:rPr>
        <w:t xml:space="preserve">declare the nature and extent of any interest, direct or indirect, which he or she has in a proposed transaction or arrangement with the </w:t>
      </w:r>
      <w:r w:rsidR="000B153C" w:rsidRPr="007E44D2">
        <w:rPr>
          <w:rFonts w:ascii="Arial" w:hAnsi="Arial" w:cs="Arial"/>
        </w:rPr>
        <w:t>Church</w:t>
      </w:r>
      <w:r w:rsidRPr="007E44D2">
        <w:rPr>
          <w:rFonts w:ascii="Arial" w:hAnsi="Arial" w:cs="Arial"/>
        </w:rPr>
        <w:t xml:space="preserve"> or in any transaction or arrangement </w:t>
      </w:r>
      <w:proofErr w:type="gramStart"/>
      <w:r w:rsidRPr="007E44D2">
        <w:rPr>
          <w:rFonts w:ascii="Arial" w:hAnsi="Arial" w:cs="Arial"/>
        </w:rPr>
        <w:t>entered into</w:t>
      </w:r>
      <w:proofErr w:type="gramEnd"/>
      <w:r w:rsidRPr="007E44D2">
        <w:rPr>
          <w:rFonts w:ascii="Arial" w:hAnsi="Arial" w:cs="Arial"/>
        </w:rPr>
        <w:t xml:space="preserve"> by the </w:t>
      </w:r>
      <w:r w:rsidR="000B153C" w:rsidRPr="007E44D2">
        <w:rPr>
          <w:rFonts w:ascii="Arial" w:hAnsi="Arial" w:cs="Arial"/>
        </w:rPr>
        <w:t>Church</w:t>
      </w:r>
      <w:r w:rsidRPr="007E44D2">
        <w:rPr>
          <w:rFonts w:ascii="Arial" w:hAnsi="Arial" w:cs="Arial"/>
        </w:rPr>
        <w:t xml:space="preserve"> which has not previously been declared; and</w:t>
      </w:r>
    </w:p>
    <w:p w14:paraId="359764F9" w14:textId="321F75E9" w:rsidR="009C4BFD" w:rsidRPr="007E44D2" w:rsidRDefault="009C4BFD">
      <w:pPr>
        <w:pStyle w:val="ListParagraph"/>
        <w:numPr>
          <w:ilvl w:val="0"/>
          <w:numId w:val="13"/>
        </w:numPr>
        <w:spacing w:after="120"/>
        <w:ind w:left="850" w:hanging="425"/>
        <w:contextualSpacing w:val="0"/>
        <w:rPr>
          <w:rFonts w:ascii="Arial" w:hAnsi="Arial" w:cs="Arial"/>
        </w:rPr>
      </w:pPr>
      <w:r w:rsidRPr="007E44D2">
        <w:rPr>
          <w:rFonts w:ascii="Arial" w:hAnsi="Arial" w:cs="Arial"/>
        </w:rPr>
        <w:t xml:space="preserve">absent himself or herself from any discussions of the charity trustees in which it is possible that a conflict of interest will arise between his or her duty to act solely in the interests of the </w:t>
      </w:r>
      <w:r w:rsidR="000B153C" w:rsidRPr="007E44D2">
        <w:rPr>
          <w:rFonts w:ascii="Arial" w:hAnsi="Arial" w:cs="Arial"/>
        </w:rPr>
        <w:t>Church</w:t>
      </w:r>
      <w:r w:rsidRPr="007E44D2">
        <w:rPr>
          <w:rFonts w:ascii="Arial" w:hAnsi="Arial" w:cs="Arial"/>
        </w:rPr>
        <w:t xml:space="preserve"> and any personal interest (including but not limited to any financial interest).</w:t>
      </w:r>
    </w:p>
    <w:p w14:paraId="2DA30BCC" w14:textId="3126C3F6" w:rsidR="009C4BFD" w:rsidRPr="007E44D2" w:rsidRDefault="009C4BFD" w:rsidP="00E354F6">
      <w:pPr>
        <w:spacing w:after="120"/>
        <w:ind w:left="426"/>
        <w:rPr>
          <w:rFonts w:ascii="Arial" w:hAnsi="Arial" w:cs="Arial"/>
        </w:rPr>
      </w:pPr>
      <w:r w:rsidRPr="007E44D2">
        <w:rPr>
          <w:rFonts w:ascii="Arial" w:hAnsi="Arial" w:cs="Arial"/>
        </w:rPr>
        <w:t xml:space="preserve">Any charity trustee absenting himself or herself from any discussions in accordance with this clause </w:t>
      </w:r>
      <w:r w:rsidR="00042CAC" w:rsidRPr="007E44D2">
        <w:rPr>
          <w:rFonts w:ascii="Arial" w:hAnsi="Arial" w:cs="Arial"/>
        </w:rPr>
        <w:t>10</w:t>
      </w:r>
      <w:r w:rsidR="003E5028" w:rsidRPr="007E44D2">
        <w:rPr>
          <w:rFonts w:ascii="Arial" w:hAnsi="Arial" w:cs="Arial"/>
        </w:rPr>
        <w:t xml:space="preserve"> </w:t>
      </w:r>
      <w:r w:rsidRPr="007E44D2">
        <w:rPr>
          <w:rFonts w:ascii="Arial" w:hAnsi="Arial" w:cs="Arial"/>
        </w:rPr>
        <w:t>must not vote or be counted as part of the quorum in any decision of the charity trustees on the matter.</w:t>
      </w:r>
    </w:p>
    <w:p w14:paraId="5A9FBDA4" w14:textId="115E381C" w:rsidR="008900CC" w:rsidRPr="007E44D2" w:rsidRDefault="008900CC" w:rsidP="008900CC">
      <w:pPr>
        <w:pStyle w:val="ListParagraph"/>
        <w:numPr>
          <w:ilvl w:val="0"/>
          <w:numId w:val="1"/>
        </w:numPr>
        <w:spacing w:after="120"/>
        <w:ind w:left="425" w:hanging="425"/>
        <w:contextualSpacing w:val="0"/>
        <w:rPr>
          <w:rFonts w:ascii="Arial" w:hAnsi="Arial" w:cs="Arial"/>
          <w:b/>
          <w:bCs/>
        </w:rPr>
      </w:pPr>
      <w:r w:rsidRPr="007E44D2">
        <w:rPr>
          <w:rFonts w:ascii="Arial" w:hAnsi="Arial" w:cs="Arial"/>
          <w:b/>
          <w:bCs/>
        </w:rPr>
        <w:t xml:space="preserve">Liability of </w:t>
      </w:r>
      <w:r w:rsidR="0060477A" w:rsidRPr="007E44D2">
        <w:rPr>
          <w:rFonts w:ascii="Arial" w:hAnsi="Arial" w:cs="Arial"/>
          <w:b/>
          <w:bCs/>
        </w:rPr>
        <w:t>M</w:t>
      </w:r>
      <w:r w:rsidR="00B72D2E" w:rsidRPr="007E44D2">
        <w:rPr>
          <w:rFonts w:ascii="Arial" w:hAnsi="Arial" w:cs="Arial"/>
          <w:b/>
          <w:bCs/>
        </w:rPr>
        <w:t>ember</w:t>
      </w:r>
      <w:r w:rsidRPr="007E44D2">
        <w:rPr>
          <w:rFonts w:ascii="Arial" w:hAnsi="Arial" w:cs="Arial"/>
          <w:b/>
          <w:bCs/>
        </w:rPr>
        <w:t xml:space="preserve">s to contribute to the assets of the </w:t>
      </w:r>
      <w:r w:rsidR="000B153C" w:rsidRPr="007E44D2">
        <w:rPr>
          <w:rFonts w:ascii="Arial" w:hAnsi="Arial" w:cs="Arial"/>
          <w:b/>
          <w:bCs/>
        </w:rPr>
        <w:t>Church</w:t>
      </w:r>
      <w:r w:rsidRPr="007E44D2">
        <w:rPr>
          <w:rFonts w:ascii="Arial" w:hAnsi="Arial" w:cs="Arial"/>
          <w:b/>
          <w:bCs/>
        </w:rPr>
        <w:t xml:space="preserve"> if it is wound up</w:t>
      </w:r>
    </w:p>
    <w:p w14:paraId="773046D5" w14:textId="31046722" w:rsidR="008900CC" w:rsidRPr="007E44D2" w:rsidRDefault="008900CC" w:rsidP="00E354F6">
      <w:pPr>
        <w:spacing w:after="120"/>
        <w:ind w:left="426"/>
        <w:rPr>
          <w:rFonts w:ascii="Arial" w:hAnsi="Arial" w:cs="Arial"/>
        </w:rPr>
      </w:pPr>
      <w:r w:rsidRPr="007E44D2">
        <w:rPr>
          <w:rFonts w:ascii="Arial" w:hAnsi="Arial" w:cs="Arial"/>
        </w:rPr>
        <w:t xml:space="preserve">If the </w:t>
      </w:r>
      <w:r w:rsidR="000B153C" w:rsidRPr="007E44D2">
        <w:rPr>
          <w:rFonts w:ascii="Arial" w:hAnsi="Arial" w:cs="Arial"/>
        </w:rPr>
        <w:t>Church</w:t>
      </w:r>
      <w:r w:rsidRPr="007E44D2">
        <w:rPr>
          <w:rFonts w:ascii="Arial" w:hAnsi="Arial" w:cs="Arial"/>
        </w:rPr>
        <w:t xml:space="preserve"> is wound up, the </w:t>
      </w:r>
      <w:r w:rsidR="0060477A" w:rsidRPr="007E44D2">
        <w:rPr>
          <w:rFonts w:ascii="Arial" w:hAnsi="Arial" w:cs="Arial"/>
        </w:rPr>
        <w:t>M</w:t>
      </w:r>
      <w:r w:rsidR="00B72D2E" w:rsidRPr="007E44D2">
        <w:rPr>
          <w:rFonts w:ascii="Arial" w:hAnsi="Arial" w:cs="Arial"/>
        </w:rPr>
        <w:t>ember</w:t>
      </w:r>
      <w:r w:rsidRPr="007E44D2">
        <w:rPr>
          <w:rFonts w:ascii="Arial" w:hAnsi="Arial" w:cs="Arial"/>
        </w:rPr>
        <w:t xml:space="preserve">s of the </w:t>
      </w:r>
      <w:r w:rsidR="000B153C" w:rsidRPr="007E44D2">
        <w:rPr>
          <w:rFonts w:ascii="Arial" w:hAnsi="Arial" w:cs="Arial"/>
        </w:rPr>
        <w:t>Church</w:t>
      </w:r>
      <w:r w:rsidRPr="007E44D2">
        <w:rPr>
          <w:rFonts w:ascii="Arial" w:hAnsi="Arial" w:cs="Arial"/>
        </w:rPr>
        <w:t xml:space="preserve"> have no liability to contribute to its assets and no personal responsibility for settling its debts and liabilities.</w:t>
      </w:r>
    </w:p>
    <w:p w14:paraId="34487D1E" w14:textId="0A773511" w:rsidR="004F4780" w:rsidRPr="007E44D2" w:rsidRDefault="004F4780" w:rsidP="004F4780">
      <w:pPr>
        <w:pStyle w:val="ListParagraph"/>
        <w:numPr>
          <w:ilvl w:val="0"/>
          <w:numId w:val="1"/>
        </w:numPr>
        <w:spacing w:after="120"/>
        <w:ind w:left="425" w:hanging="425"/>
        <w:contextualSpacing w:val="0"/>
        <w:rPr>
          <w:rFonts w:ascii="Arial" w:hAnsi="Arial" w:cs="Arial"/>
          <w:b/>
          <w:bCs/>
        </w:rPr>
      </w:pPr>
      <w:r w:rsidRPr="007E44D2">
        <w:rPr>
          <w:rFonts w:ascii="Arial" w:hAnsi="Arial" w:cs="Arial"/>
          <w:b/>
          <w:bCs/>
        </w:rPr>
        <w:t xml:space="preserve">Membership of the </w:t>
      </w:r>
      <w:r w:rsidR="000B153C" w:rsidRPr="007E44D2">
        <w:rPr>
          <w:rFonts w:ascii="Arial" w:hAnsi="Arial" w:cs="Arial"/>
          <w:b/>
          <w:bCs/>
        </w:rPr>
        <w:t>Church</w:t>
      </w:r>
    </w:p>
    <w:p w14:paraId="5BF4C6D5" w14:textId="3049EF5F" w:rsidR="004F4780" w:rsidRPr="007E44D2" w:rsidRDefault="004F4780">
      <w:pPr>
        <w:pStyle w:val="ListParagraph"/>
        <w:numPr>
          <w:ilvl w:val="0"/>
          <w:numId w:val="14"/>
        </w:numPr>
        <w:spacing w:after="120"/>
        <w:ind w:left="850" w:hanging="425"/>
        <w:rPr>
          <w:rFonts w:ascii="Arial" w:hAnsi="Arial" w:cs="Arial"/>
          <w:b/>
          <w:bCs/>
        </w:rPr>
      </w:pPr>
      <w:r w:rsidRPr="007E44D2">
        <w:rPr>
          <w:rFonts w:ascii="Arial" w:hAnsi="Arial" w:cs="Arial"/>
          <w:b/>
          <w:bCs/>
        </w:rPr>
        <w:t xml:space="preserve">Admission of new </w:t>
      </w:r>
      <w:r w:rsidR="0060477A" w:rsidRPr="007E44D2">
        <w:rPr>
          <w:rFonts w:ascii="Arial" w:hAnsi="Arial" w:cs="Arial"/>
        </w:rPr>
        <w:t>M</w:t>
      </w:r>
      <w:r w:rsidR="00B72D2E" w:rsidRPr="007E44D2">
        <w:rPr>
          <w:rFonts w:ascii="Arial" w:hAnsi="Arial" w:cs="Arial"/>
          <w:b/>
          <w:bCs/>
        </w:rPr>
        <w:t>ember</w:t>
      </w:r>
      <w:r w:rsidRPr="007E44D2">
        <w:rPr>
          <w:rFonts w:ascii="Arial" w:hAnsi="Arial" w:cs="Arial"/>
          <w:b/>
          <w:bCs/>
        </w:rPr>
        <w:t>s</w:t>
      </w:r>
    </w:p>
    <w:p w14:paraId="587CB889" w14:textId="72DE3F0A" w:rsidR="004F4780" w:rsidRPr="007E44D2" w:rsidRDefault="004F4780">
      <w:pPr>
        <w:pStyle w:val="ListParagraph"/>
        <w:numPr>
          <w:ilvl w:val="1"/>
          <w:numId w:val="15"/>
        </w:numPr>
        <w:spacing w:after="120"/>
        <w:ind w:left="1276" w:hanging="425"/>
        <w:contextualSpacing w:val="0"/>
        <w:rPr>
          <w:rFonts w:ascii="Arial" w:hAnsi="Arial" w:cs="Arial"/>
          <w:b/>
          <w:bCs/>
        </w:rPr>
      </w:pPr>
      <w:r w:rsidRPr="007E44D2">
        <w:rPr>
          <w:rFonts w:ascii="Arial" w:hAnsi="Arial" w:cs="Arial"/>
          <w:b/>
          <w:bCs/>
        </w:rPr>
        <w:t>Eligibility</w:t>
      </w:r>
    </w:p>
    <w:p w14:paraId="43C053D5" w14:textId="4B7119BD" w:rsidR="004F4780" w:rsidRPr="007E44D2" w:rsidRDefault="004F4780">
      <w:pPr>
        <w:pStyle w:val="ListParagraph"/>
        <w:numPr>
          <w:ilvl w:val="0"/>
          <w:numId w:val="16"/>
        </w:numPr>
        <w:spacing w:after="120"/>
        <w:ind w:left="1701" w:hanging="425"/>
        <w:contextualSpacing w:val="0"/>
        <w:rPr>
          <w:rFonts w:ascii="Arial" w:hAnsi="Arial" w:cs="Arial"/>
        </w:rPr>
      </w:pPr>
      <w:r w:rsidRPr="007E44D2">
        <w:rPr>
          <w:rFonts w:ascii="Arial" w:hAnsi="Arial" w:cs="Arial"/>
        </w:rPr>
        <w:t>Membership of the Church is open to those who have professed faith in Jesus Christ and wish to become Members, and who, by applying for membership have indicated acceptance of the Beliefs, a willingness to participate in the activities</w:t>
      </w:r>
      <w:r w:rsidR="003F44CB" w:rsidRPr="007E44D2">
        <w:rPr>
          <w:rFonts w:ascii="Arial" w:hAnsi="Arial" w:cs="Arial"/>
        </w:rPr>
        <w:t>, have indicated their agreement to become a member and</w:t>
      </w:r>
      <w:r w:rsidRPr="007E44D2">
        <w:rPr>
          <w:rFonts w:ascii="Arial" w:hAnsi="Arial" w:cs="Arial"/>
        </w:rPr>
        <w:t xml:space="preserve"> </w:t>
      </w:r>
      <w:r w:rsidR="00F20E9C" w:rsidRPr="007E44D2">
        <w:rPr>
          <w:rFonts w:ascii="Arial" w:hAnsi="Arial" w:cs="Arial"/>
        </w:rPr>
        <w:t xml:space="preserve">acceptance of the duty of members set out in clause </w:t>
      </w:r>
      <w:r w:rsidR="00B46071" w:rsidRPr="007E44D2">
        <w:rPr>
          <w:rFonts w:ascii="Arial" w:hAnsi="Arial" w:cs="Arial"/>
        </w:rPr>
        <w:t>12 (3)</w:t>
      </w:r>
      <w:r w:rsidRPr="007E44D2">
        <w:rPr>
          <w:rFonts w:ascii="Arial" w:hAnsi="Arial" w:cs="Arial"/>
        </w:rPr>
        <w:t>.</w:t>
      </w:r>
    </w:p>
    <w:p w14:paraId="445CFA14" w14:textId="54777AA2" w:rsidR="004F4780" w:rsidRPr="007E44D2" w:rsidRDefault="004F4780">
      <w:pPr>
        <w:pStyle w:val="ListParagraph"/>
        <w:numPr>
          <w:ilvl w:val="0"/>
          <w:numId w:val="16"/>
        </w:numPr>
        <w:spacing w:after="120"/>
        <w:ind w:left="1701" w:hanging="425"/>
        <w:contextualSpacing w:val="0"/>
        <w:rPr>
          <w:rFonts w:ascii="Arial" w:hAnsi="Arial" w:cs="Arial"/>
        </w:rPr>
      </w:pPr>
      <w:r w:rsidRPr="007E44D2">
        <w:rPr>
          <w:rFonts w:ascii="Arial" w:hAnsi="Arial" w:cs="Arial"/>
        </w:rPr>
        <w:lastRenderedPageBreak/>
        <w:t xml:space="preserve">Persons seeking membership who have not been baptised in the manner described in the Baptist Union’s Declaration of Principle </w:t>
      </w:r>
      <w:bookmarkStart w:id="1" w:name="_Hlk165476089"/>
      <w:r w:rsidR="00D87FFD" w:rsidRPr="007E44D2">
        <w:rPr>
          <w:rFonts w:ascii="Arial" w:hAnsi="Arial" w:cs="Arial"/>
        </w:rPr>
        <w:t>[</w:t>
      </w:r>
      <w:r w:rsidR="006719F0" w:rsidRPr="007E44D2">
        <w:rPr>
          <w:rFonts w:ascii="Arial" w:hAnsi="Arial" w:cs="Arial"/>
        </w:rPr>
        <w:t xml:space="preserve">as described in </w:t>
      </w:r>
      <w:r w:rsidRPr="007E44D2">
        <w:rPr>
          <w:rFonts w:ascii="Arial" w:hAnsi="Arial" w:cs="Arial"/>
        </w:rPr>
        <w:t>clause 4</w:t>
      </w:r>
      <w:r w:rsidR="00D87FFD" w:rsidRPr="007E44D2">
        <w:rPr>
          <w:rFonts w:ascii="Arial" w:hAnsi="Arial" w:cs="Arial"/>
        </w:rPr>
        <w:t>]</w:t>
      </w:r>
      <w:r w:rsidRPr="007E44D2">
        <w:rPr>
          <w:rFonts w:ascii="Arial" w:hAnsi="Arial" w:cs="Arial"/>
        </w:rPr>
        <w:t xml:space="preserve"> </w:t>
      </w:r>
      <w:bookmarkEnd w:id="1"/>
      <w:r w:rsidRPr="007E44D2">
        <w:rPr>
          <w:rFonts w:ascii="Arial" w:hAnsi="Arial" w:cs="Arial"/>
        </w:rPr>
        <w:t>will be encouraged to earnestly seek God's will through prayerful consideration to this matter in the light of New Testament teaching. Nevertheless, such persons may at the discretion of the Church Members’ Meeting be accepted for full membership based on their own public profession of faith.</w:t>
      </w:r>
    </w:p>
    <w:p w14:paraId="11496B21" w14:textId="77777777" w:rsidR="00A5134D" w:rsidRPr="007E44D2" w:rsidRDefault="00A5134D" w:rsidP="00A5134D">
      <w:pPr>
        <w:pStyle w:val="ListParagraph"/>
        <w:numPr>
          <w:ilvl w:val="0"/>
          <w:numId w:val="16"/>
        </w:numPr>
        <w:spacing w:after="120"/>
        <w:ind w:left="1701" w:hanging="425"/>
        <w:contextualSpacing w:val="0"/>
        <w:rPr>
          <w:rFonts w:ascii="Arial" w:hAnsi="Arial" w:cs="Arial"/>
        </w:rPr>
      </w:pPr>
      <w:r w:rsidRPr="007E44D2">
        <w:rPr>
          <w:rFonts w:ascii="Arial" w:hAnsi="Arial" w:cs="Arial"/>
        </w:rPr>
        <w:t xml:space="preserve">Where a Minister is </w:t>
      </w:r>
      <w:proofErr w:type="gramStart"/>
      <w:r w:rsidRPr="007E44D2">
        <w:rPr>
          <w:rFonts w:ascii="Arial" w:hAnsi="Arial" w:cs="Arial"/>
        </w:rPr>
        <w:t>appointed</w:t>
      </w:r>
      <w:proofErr w:type="gramEnd"/>
      <w:r w:rsidRPr="007E44D2">
        <w:rPr>
          <w:rFonts w:ascii="Arial" w:hAnsi="Arial" w:cs="Arial"/>
        </w:rPr>
        <w:t xml:space="preserve"> it is expected that they will become a Member of the Church.</w:t>
      </w:r>
    </w:p>
    <w:p w14:paraId="78D78E34" w14:textId="31D11597" w:rsidR="004F4780" w:rsidRPr="007E44D2" w:rsidRDefault="004F4780">
      <w:pPr>
        <w:pStyle w:val="ListParagraph"/>
        <w:numPr>
          <w:ilvl w:val="0"/>
          <w:numId w:val="16"/>
        </w:numPr>
        <w:spacing w:after="120"/>
        <w:ind w:left="1701" w:hanging="425"/>
        <w:contextualSpacing w:val="0"/>
        <w:rPr>
          <w:rFonts w:ascii="Arial" w:hAnsi="Arial" w:cs="Arial"/>
        </w:rPr>
      </w:pPr>
      <w:r w:rsidRPr="007E44D2">
        <w:rPr>
          <w:rFonts w:ascii="Arial" w:hAnsi="Arial" w:cs="Arial"/>
        </w:rPr>
        <w:t>A Member shall be a natural person.</w:t>
      </w:r>
    </w:p>
    <w:p w14:paraId="7CD21E89" w14:textId="6EFFE34F" w:rsidR="004F4780" w:rsidRPr="007E44D2" w:rsidRDefault="004F4780">
      <w:pPr>
        <w:pStyle w:val="ListParagraph"/>
        <w:numPr>
          <w:ilvl w:val="1"/>
          <w:numId w:val="15"/>
        </w:numPr>
        <w:spacing w:after="120"/>
        <w:ind w:left="1276" w:hanging="425"/>
        <w:contextualSpacing w:val="0"/>
        <w:rPr>
          <w:rFonts w:ascii="Arial" w:hAnsi="Arial" w:cs="Arial"/>
          <w:b/>
          <w:bCs/>
        </w:rPr>
      </w:pPr>
      <w:r w:rsidRPr="007E44D2">
        <w:rPr>
          <w:rFonts w:ascii="Arial" w:hAnsi="Arial" w:cs="Arial"/>
          <w:b/>
          <w:bCs/>
        </w:rPr>
        <w:t>Admission procedure</w:t>
      </w:r>
    </w:p>
    <w:p w14:paraId="23EA764B" w14:textId="77777777" w:rsidR="004F4780" w:rsidRPr="007E44D2" w:rsidRDefault="004F4780" w:rsidP="00F131D5">
      <w:pPr>
        <w:spacing w:after="120"/>
        <w:ind w:left="1276"/>
        <w:rPr>
          <w:rFonts w:ascii="Arial" w:hAnsi="Arial" w:cs="Arial"/>
        </w:rPr>
      </w:pPr>
      <w:r w:rsidRPr="007E44D2">
        <w:rPr>
          <w:rFonts w:ascii="Arial" w:hAnsi="Arial" w:cs="Arial"/>
        </w:rPr>
        <w:t>The charity trustees:</w:t>
      </w:r>
    </w:p>
    <w:p w14:paraId="74C8D84F" w14:textId="07258448" w:rsidR="004F4780" w:rsidRPr="007E44D2" w:rsidRDefault="004F4780">
      <w:pPr>
        <w:pStyle w:val="ListParagraph"/>
        <w:numPr>
          <w:ilvl w:val="0"/>
          <w:numId w:val="18"/>
        </w:numPr>
        <w:spacing w:after="120"/>
        <w:ind w:left="1701" w:hanging="425"/>
        <w:contextualSpacing w:val="0"/>
        <w:rPr>
          <w:rFonts w:ascii="Arial" w:hAnsi="Arial" w:cs="Arial"/>
        </w:rPr>
      </w:pPr>
      <w:r w:rsidRPr="007E44D2">
        <w:rPr>
          <w:rFonts w:ascii="Arial" w:hAnsi="Arial" w:cs="Arial"/>
        </w:rPr>
        <w:t>may require applications for membership to be made in any reasonable way that they decide;</w:t>
      </w:r>
    </w:p>
    <w:p w14:paraId="581F5053" w14:textId="1886C190" w:rsidR="004F4780" w:rsidRPr="007E44D2" w:rsidRDefault="004F4780">
      <w:pPr>
        <w:pStyle w:val="ListParagraph"/>
        <w:numPr>
          <w:ilvl w:val="0"/>
          <w:numId w:val="18"/>
        </w:numPr>
        <w:spacing w:after="120"/>
        <w:ind w:left="1701" w:hanging="425"/>
        <w:contextualSpacing w:val="0"/>
        <w:rPr>
          <w:rFonts w:ascii="Arial" w:hAnsi="Arial" w:cs="Arial"/>
        </w:rPr>
      </w:pPr>
      <w:r w:rsidRPr="007E44D2">
        <w:rPr>
          <w:rFonts w:ascii="Arial" w:hAnsi="Arial" w:cs="Arial"/>
        </w:rPr>
        <w:t>shall, if they approve an application for membership, notify the applicant of their decision within 21 days;</w:t>
      </w:r>
    </w:p>
    <w:p w14:paraId="44596348" w14:textId="4ABFA118" w:rsidR="004F4780" w:rsidRPr="007E44D2" w:rsidRDefault="004F4780">
      <w:pPr>
        <w:pStyle w:val="ListParagraph"/>
        <w:numPr>
          <w:ilvl w:val="0"/>
          <w:numId w:val="18"/>
        </w:numPr>
        <w:spacing w:after="120"/>
        <w:ind w:left="1701" w:hanging="425"/>
        <w:contextualSpacing w:val="0"/>
        <w:rPr>
          <w:rFonts w:ascii="Arial" w:hAnsi="Arial" w:cs="Arial"/>
        </w:rPr>
      </w:pPr>
      <w:r w:rsidRPr="007E44D2">
        <w:rPr>
          <w:rFonts w:ascii="Arial" w:hAnsi="Arial" w:cs="Arial"/>
        </w:rPr>
        <w:t xml:space="preserve">may refuse an application for membership if they believe that it is in the best interests of the </w:t>
      </w:r>
      <w:r w:rsidR="000B153C" w:rsidRPr="007E44D2">
        <w:rPr>
          <w:rFonts w:ascii="Arial" w:hAnsi="Arial" w:cs="Arial"/>
        </w:rPr>
        <w:t>Church</w:t>
      </w:r>
      <w:r w:rsidRPr="007E44D2">
        <w:rPr>
          <w:rFonts w:ascii="Arial" w:hAnsi="Arial" w:cs="Arial"/>
        </w:rPr>
        <w:t xml:space="preserve"> for them to do so;</w:t>
      </w:r>
    </w:p>
    <w:p w14:paraId="3442A6E9" w14:textId="54E1BB29" w:rsidR="004F4780" w:rsidRPr="007E44D2" w:rsidRDefault="004F4780">
      <w:pPr>
        <w:pStyle w:val="ListParagraph"/>
        <w:numPr>
          <w:ilvl w:val="0"/>
          <w:numId w:val="18"/>
        </w:numPr>
        <w:spacing w:after="120"/>
        <w:ind w:left="1701" w:hanging="425"/>
        <w:contextualSpacing w:val="0"/>
        <w:rPr>
          <w:rFonts w:ascii="Arial" w:hAnsi="Arial" w:cs="Arial"/>
        </w:rPr>
      </w:pPr>
      <w:r w:rsidRPr="007E44D2">
        <w:rPr>
          <w:rFonts w:ascii="Arial" w:hAnsi="Arial" w:cs="Arial"/>
        </w:rPr>
        <w:t>shall, if they decide to refuse an application for membership, give the applicant their reasons for doing so, within 21 days of the decision being taken, and give the applicant the opportunity to appeal against the refusal; and</w:t>
      </w:r>
    </w:p>
    <w:p w14:paraId="7C0A05BE" w14:textId="772629AF" w:rsidR="004F4780" w:rsidRPr="007E44D2" w:rsidRDefault="004F4780">
      <w:pPr>
        <w:pStyle w:val="ListParagraph"/>
        <w:numPr>
          <w:ilvl w:val="0"/>
          <w:numId w:val="18"/>
        </w:numPr>
        <w:spacing w:after="120"/>
        <w:ind w:left="1701" w:hanging="425"/>
        <w:contextualSpacing w:val="0"/>
        <w:rPr>
          <w:rFonts w:ascii="Arial" w:hAnsi="Arial" w:cs="Arial"/>
        </w:rPr>
      </w:pPr>
      <w:r w:rsidRPr="007E44D2">
        <w:rPr>
          <w:rFonts w:ascii="Arial" w:hAnsi="Arial" w:cs="Arial"/>
        </w:rPr>
        <w:t xml:space="preserve">shall </w:t>
      </w:r>
      <w:proofErr w:type="gramStart"/>
      <w:r w:rsidRPr="007E44D2">
        <w:rPr>
          <w:rFonts w:ascii="Arial" w:hAnsi="Arial" w:cs="Arial"/>
        </w:rPr>
        <w:t>give fair consideration to</w:t>
      </w:r>
      <w:proofErr w:type="gramEnd"/>
      <w:r w:rsidRPr="007E44D2">
        <w:rPr>
          <w:rFonts w:ascii="Arial" w:hAnsi="Arial" w:cs="Arial"/>
        </w:rPr>
        <w:t xml:space="preserve"> any such appeal, and shall inform the applicant of their decision, but any decision to confirm refusal of the application for membership shall be final.</w:t>
      </w:r>
    </w:p>
    <w:p w14:paraId="25244AD3" w14:textId="2E3346C3" w:rsidR="004F4780" w:rsidRPr="007E44D2" w:rsidRDefault="00C60E42">
      <w:pPr>
        <w:pStyle w:val="ListParagraph"/>
        <w:numPr>
          <w:ilvl w:val="0"/>
          <w:numId w:val="18"/>
        </w:numPr>
        <w:spacing w:after="120"/>
        <w:ind w:left="1701" w:hanging="425"/>
        <w:contextualSpacing w:val="0"/>
        <w:rPr>
          <w:rFonts w:ascii="Arial" w:hAnsi="Arial" w:cs="Arial"/>
        </w:rPr>
      </w:pPr>
      <w:r w:rsidRPr="007E44D2">
        <w:rPr>
          <w:rFonts w:ascii="Arial" w:hAnsi="Arial" w:cs="Arial"/>
        </w:rPr>
        <w:t xml:space="preserve">shall ensure that </w:t>
      </w:r>
      <w:r w:rsidR="004F4780" w:rsidRPr="007E44D2">
        <w:rPr>
          <w:rFonts w:ascii="Arial" w:hAnsi="Arial" w:cs="Arial"/>
        </w:rPr>
        <w:t xml:space="preserve">the membership application shall also be considered by the existing </w:t>
      </w:r>
      <w:r w:rsidR="00B72D2E" w:rsidRPr="007E44D2">
        <w:rPr>
          <w:rFonts w:ascii="Arial" w:hAnsi="Arial" w:cs="Arial"/>
        </w:rPr>
        <w:t>Member</w:t>
      </w:r>
      <w:r w:rsidR="004F4780" w:rsidRPr="007E44D2">
        <w:rPr>
          <w:rFonts w:ascii="Arial" w:hAnsi="Arial" w:cs="Arial"/>
        </w:rPr>
        <w:t xml:space="preserve">s of the Church and the </w:t>
      </w:r>
      <w:r w:rsidR="00D74E0A" w:rsidRPr="007E44D2">
        <w:rPr>
          <w:rFonts w:ascii="Arial" w:hAnsi="Arial" w:cs="Arial"/>
        </w:rPr>
        <w:t>charity trustee</w:t>
      </w:r>
      <w:r w:rsidR="004F4780" w:rsidRPr="007E44D2">
        <w:rPr>
          <w:rFonts w:ascii="Arial" w:hAnsi="Arial" w:cs="Arial"/>
        </w:rPr>
        <w:t>s shall (except in exceptional circumstances) follow their recommendation.</w:t>
      </w:r>
    </w:p>
    <w:p w14:paraId="7C57358C" w14:textId="28C2610A" w:rsidR="004F4780" w:rsidRPr="007E44D2" w:rsidRDefault="004F4780">
      <w:pPr>
        <w:pStyle w:val="ListParagraph"/>
        <w:numPr>
          <w:ilvl w:val="0"/>
          <w:numId w:val="14"/>
        </w:numPr>
        <w:spacing w:after="120"/>
        <w:ind w:left="850" w:hanging="425"/>
        <w:rPr>
          <w:rFonts w:ascii="Arial" w:hAnsi="Arial" w:cs="Arial"/>
          <w:b/>
          <w:bCs/>
        </w:rPr>
      </w:pPr>
      <w:r w:rsidRPr="007E44D2">
        <w:rPr>
          <w:rFonts w:ascii="Arial" w:hAnsi="Arial" w:cs="Arial"/>
          <w:b/>
          <w:bCs/>
        </w:rPr>
        <w:t>Transfer of membership</w:t>
      </w:r>
    </w:p>
    <w:p w14:paraId="38AE4534" w14:textId="3103297D" w:rsidR="004F4780" w:rsidRPr="007E44D2" w:rsidRDefault="004F4780" w:rsidP="00DF235F">
      <w:pPr>
        <w:spacing w:after="120"/>
        <w:ind w:left="850"/>
        <w:rPr>
          <w:rFonts w:ascii="Arial" w:hAnsi="Arial" w:cs="Arial"/>
        </w:rPr>
      </w:pPr>
      <w:r w:rsidRPr="007E44D2">
        <w:rPr>
          <w:rFonts w:ascii="Arial" w:hAnsi="Arial" w:cs="Arial"/>
        </w:rPr>
        <w:t xml:space="preserve">Membership of the </w:t>
      </w:r>
      <w:r w:rsidR="00202060" w:rsidRPr="007E44D2">
        <w:rPr>
          <w:rFonts w:ascii="Arial" w:hAnsi="Arial" w:cs="Arial"/>
        </w:rPr>
        <w:t>Church is personal and</w:t>
      </w:r>
      <w:r w:rsidRPr="007E44D2">
        <w:rPr>
          <w:rFonts w:ascii="Arial" w:hAnsi="Arial" w:cs="Arial"/>
        </w:rPr>
        <w:t xml:space="preserve"> cannot be transferred to anyone else.</w:t>
      </w:r>
    </w:p>
    <w:p w14:paraId="10A1B3C9" w14:textId="5D756376" w:rsidR="004F4780" w:rsidRPr="007E44D2" w:rsidRDefault="004F4780">
      <w:pPr>
        <w:pStyle w:val="ListParagraph"/>
        <w:numPr>
          <w:ilvl w:val="0"/>
          <w:numId w:val="14"/>
        </w:numPr>
        <w:spacing w:after="120"/>
        <w:ind w:left="850" w:hanging="425"/>
        <w:rPr>
          <w:rFonts w:ascii="Arial" w:hAnsi="Arial" w:cs="Arial"/>
          <w:b/>
          <w:bCs/>
        </w:rPr>
      </w:pPr>
      <w:r w:rsidRPr="007E44D2">
        <w:rPr>
          <w:rFonts w:ascii="Arial" w:hAnsi="Arial" w:cs="Arial"/>
          <w:b/>
          <w:bCs/>
        </w:rPr>
        <w:t xml:space="preserve">Duty of </w:t>
      </w:r>
      <w:r w:rsidR="00B72D2E" w:rsidRPr="007E44D2">
        <w:rPr>
          <w:rFonts w:ascii="Arial" w:hAnsi="Arial" w:cs="Arial"/>
          <w:b/>
          <w:bCs/>
        </w:rPr>
        <w:t>Member</w:t>
      </w:r>
      <w:r w:rsidRPr="007E44D2">
        <w:rPr>
          <w:rFonts w:ascii="Arial" w:hAnsi="Arial" w:cs="Arial"/>
          <w:b/>
          <w:bCs/>
        </w:rPr>
        <w:t>s</w:t>
      </w:r>
    </w:p>
    <w:p w14:paraId="267ADBF8" w14:textId="0552C667" w:rsidR="004F4780" w:rsidRPr="007E44D2" w:rsidRDefault="004F4780" w:rsidP="00B36C90">
      <w:pPr>
        <w:spacing w:after="120"/>
        <w:ind w:left="850"/>
        <w:rPr>
          <w:rFonts w:ascii="Arial" w:hAnsi="Arial" w:cs="Arial"/>
        </w:rPr>
      </w:pPr>
      <w:r w:rsidRPr="007E44D2">
        <w:rPr>
          <w:rFonts w:ascii="Arial" w:hAnsi="Arial" w:cs="Arial"/>
        </w:rPr>
        <w:t xml:space="preserve">It is the duty of each </w:t>
      </w:r>
      <w:r w:rsidR="0060477A" w:rsidRPr="007E44D2">
        <w:rPr>
          <w:rFonts w:ascii="Arial" w:hAnsi="Arial" w:cs="Arial"/>
        </w:rPr>
        <w:t>M</w:t>
      </w:r>
      <w:r w:rsidR="00B72D2E" w:rsidRPr="007E44D2">
        <w:rPr>
          <w:rFonts w:ascii="Arial" w:hAnsi="Arial" w:cs="Arial"/>
        </w:rPr>
        <w:t>ember</w:t>
      </w:r>
      <w:r w:rsidRPr="007E44D2">
        <w:rPr>
          <w:rFonts w:ascii="Arial" w:hAnsi="Arial" w:cs="Arial"/>
        </w:rPr>
        <w:t xml:space="preserve"> of the </w:t>
      </w:r>
      <w:r w:rsidR="000B153C" w:rsidRPr="007E44D2">
        <w:rPr>
          <w:rFonts w:ascii="Arial" w:hAnsi="Arial" w:cs="Arial"/>
        </w:rPr>
        <w:t>Church</w:t>
      </w:r>
      <w:r w:rsidRPr="007E44D2">
        <w:rPr>
          <w:rFonts w:ascii="Arial" w:hAnsi="Arial" w:cs="Arial"/>
        </w:rPr>
        <w:t xml:space="preserve"> to actively promote the </w:t>
      </w:r>
      <w:r w:rsidR="000E2C21" w:rsidRPr="007E44D2">
        <w:rPr>
          <w:rFonts w:ascii="Arial" w:hAnsi="Arial" w:cs="Arial"/>
        </w:rPr>
        <w:t>purposes</w:t>
      </w:r>
      <w:r w:rsidRPr="007E44D2">
        <w:rPr>
          <w:rFonts w:ascii="Arial" w:hAnsi="Arial" w:cs="Arial"/>
        </w:rPr>
        <w:t xml:space="preserve"> of the </w:t>
      </w:r>
      <w:r w:rsidR="000B153C" w:rsidRPr="007E44D2">
        <w:rPr>
          <w:rFonts w:ascii="Arial" w:hAnsi="Arial" w:cs="Arial"/>
        </w:rPr>
        <w:t>Church</w:t>
      </w:r>
      <w:r w:rsidRPr="007E44D2">
        <w:rPr>
          <w:rFonts w:ascii="Arial" w:hAnsi="Arial" w:cs="Arial"/>
        </w:rPr>
        <w:t xml:space="preserve"> in accordance with the Beliefs and Basis of Faith.</w:t>
      </w:r>
    </w:p>
    <w:p w14:paraId="6574F1BC" w14:textId="169D8E7B" w:rsidR="000A199F" w:rsidRPr="007E44D2" w:rsidRDefault="004F4780">
      <w:pPr>
        <w:pStyle w:val="ListParagraph"/>
        <w:numPr>
          <w:ilvl w:val="0"/>
          <w:numId w:val="14"/>
        </w:numPr>
        <w:spacing w:after="120"/>
        <w:ind w:left="850" w:hanging="425"/>
        <w:contextualSpacing w:val="0"/>
        <w:rPr>
          <w:rFonts w:ascii="Arial" w:hAnsi="Arial" w:cs="Arial"/>
          <w:b/>
          <w:bCs/>
        </w:rPr>
      </w:pPr>
      <w:r w:rsidRPr="007E44D2">
        <w:rPr>
          <w:rFonts w:ascii="Arial" w:hAnsi="Arial" w:cs="Arial"/>
          <w:b/>
          <w:bCs/>
        </w:rPr>
        <w:t>Termination of membership</w:t>
      </w:r>
    </w:p>
    <w:p w14:paraId="63DDD639" w14:textId="5927EF1B" w:rsidR="00C75853" w:rsidRPr="007E44D2" w:rsidRDefault="00C75853">
      <w:pPr>
        <w:pStyle w:val="ListParagraph"/>
        <w:numPr>
          <w:ilvl w:val="0"/>
          <w:numId w:val="19"/>
        </w:numPr>
        <w:spacing w:after="120"/>
        <w:ind w:left="1276" w:hanging="425"/>
        <w:contextualSpacing w:val="0"/>
        <w:rPr>
          <w:rFonts w:ascii="Arial" w:hAnsi="Arial" w:cs="Arial"/>
        </w:rPr>
      </w:pPr>
      <w:r w:rsidRPr="007E44D2">
        <w:rPr>
          <w:rFonts w:ascii="Arial" w:hAnsi="Arial" w:cs="Arial"/>
        </w:rPr>
        <w:t xml:space="preserve">Church </w:t>
      </w:r>
      <w:r w:rsidR="00D74E0A" w:rsidRPr="007E44D2">
        <w:rPr>
          <w:rFonts w:ascii="Arial" w:hAnsi="Arial" w:cs="Arial"/>
        </w:rPr>
        <w:t>m</w:t>
      </w:r>
      <w:r w:rsidRPr="007E44D2">
        <w:rPr>
          <w:rFonts w:ascii="Arial" w:hAnsi="Arial" w:cs="Arial"/>
        </w:rPr>
        <w:t xml:space="preserve">embership will be terminated if the </w:t>
      </w:r>
      <w:r w:rsidR="00D74E0A" w:rsidRPr="007E44D2">
        <w:rPr>
          <w:rFonts w:ascii="Arial" w:hAnsi="Arial" w:cs="Arial"/>
        </w:rPr>
        <w:t xml:space="preserve">Church </w:t>
      </w:r>
      <w:r w:rsidRPr="007E44D2">
        <w:rPr>
          <w:rFonts w:ascii="Arial" w:hAnsi="Arial" w:cs="Arial"/>
        </w:rPr>
        <w:t xml:space="preserve">Member dies, transfers their membership to another church or otherwise resigns in writing to the Church </w:t>
      </w:r>
      <w:r w:rsidR="00671907" w:rsidRPr="007E44D2">
        <w:rPr>
          <w:rFonts w:ascii="Arial" w:hAnsi="Arial" w:cs="Arial"/>
        </w:rPr>
        <w:t>s</w:t>
      </w:r>
      <w:r w:rsidRPr="007E44D2">
        <w:rPr>
          <w:rFonts w:ascii="Arial" w:hAnsi="Arial" w:cs="Arial"/>
        </w:rPr>
        <w:t xml:space="preserve">ecretary (or, in the absence of a Church </w:t>
      </w:r>
      <w:r w:rsidR="00671907" w:rsidRPr="007E44D2">
        <w:rPr>
          <w:rFonts w:ascii="Arial" w:hAnsi="Arial" w:cs="Arial"/>
        </w:rPr>
        <w:t>s</w:t>
      </w:r>
      <w:r w:rsidRPr="007E44D2">
        <w:rPr>
          <w:rFonts w:ascii="Arial" w:hAnsi="Arial" w:cs="Arial"/>
        </w:rPr>
        <w:t xml:space="preserve">ecretary, to a </w:t>
      </w:r>
      <w:r w:rsidR="00D74E0A" w:rsidRPr="007E44D2">
        <w:rPr>
          <w:rFonts w:ascii="Arial" w:hAnsi="Arial" w:cs="Arial"/>
        </w:rPr>
        <w:t>charity t</w:t>
      </w:r>
      <w:r w:rsidRPr="007E44D2">
        <w:rPr>
          <w:rFonts w:ascii="Arial" w:hAnsi="Arial" w:cs="Arial"/>
        </w:rPr>
        <w:t>rustee). These routine changes to the membership list shall be reported at the next convenient Church Members’ Meeting.</w:t>
      </w:r>
    </w:p>
    <w:p w14:paraId="50703700" w14:textId="1F2495ED" w:rsidR="00C75853" w:rsidRPr="007E44D2" w:rsidRDefault="00C75853">
      <w:pPr>
        <w:pStyle w:val="ListParagraph"/>
        <w:numPr>
          <w:ilvl w:val="0"/>
          <w:numId w:val="19"/>
        </w:numPr>
        <w:spacing w:after="120"/>
        <w:ind w:left="1276" w:hanging="425"/>
        <w:contextualSpacing w:val="0"/>
        <w:rPr>
          <w:rFonts w:ascii="Arial" w:hAnsi="Arial" w:cs="Arial"/>
        </w:rPr>
      </w:pPr>
      <w:r w:rsidRPr="007E44D2">
        <w:rPr>
          <w:rFonts w:ascii="Arial" w:hAnsi="Arial" w:cs="Arial"/>
        </w:rPr>
        <w:t xml:space="preserve">When the Church Members’ Meeting reviews the membership list the Church Members’ Meeting may resolve to make any appropriate deletions, to come into effect after the next subsequent </w:t>
      </w:r>
      <w:r w:rsidR="00210514" w:rsidRPr="007E44D2">
        <w:rPr>
          <w:rFonts w:ascii="Arial" w:hAnsi="Arial" w:cs="Arial"/>
        </w:rPr>
        <w:t>C</w:t>
      </w:r>
      <w:r w:rsidRPr="007E44D2">
        <w:rPr>
          <w:rFonts w:ascii="Arial" w:hAnsi="Arial" w:cs="Arial"/>
        </w:rPr>
        <w:t>hurch meeting</w:t>
      </w:r>
      <w:r w:rsidR="0024120D" w:rsidRPr="007E44D2">
        <w:rPr>
          <w:rFonts w:ascii="Arial" w:hAnsi="Arial" w:cs="Arial"/>
        </w:rPr>
        <w:t xml:space="preserve">. </w:t>
      </w:r>
      <w:r w:rsidRPr="007E44D2">
        <w:rPr>
          <w:rFonts w:ascii="Arial" w:hAnsi="Arial" w:cs="Arial"/>
        </w:rPr>
        <w:t>Removal of names will require a two-thirds majority vote of Members present.</w:t>
      </w:r>
    </w:p>
    <w:p w14:paraId="631BF804" w14:textId="31DA4573" w:rsidR="000A199F" w:rsidRPr="007E44D2" w:rsidRDefault="00C75853">
      <w:pPr>
        <w:pStyle w:val="ListParagraph"/>
        <w:numPr>
          <w:ilvl w:val="0"/>
          <w:numId w:val="19"/>
        </w:numPr>
        <w:spacing w:after="120"/>
        <w:ind w:left="1276" w:hanging="425"/>
        <w:contextualSpacing w:val="0"/>
        <w:rPr>
          <w:rFonts w:ascii="Arial" w:hAnsi="Arial" w:cs="Arial"/>
        </w:rPr>
      </w:pPr>
      <w:r w:rsidRPr="007E44D2">
        <w:rPr>
          <w:rFonts w:ascii="Arial" w:hAnsi="Arial" w:cs="Arial"/>
        </w:rPr>
        <w:t xml:space="preserve">In exceptional circumstances where the conduct of a Church Member </w:t>
      </w:r>
      <w:proofErr w:type="gramStart"/>
      <w:r w:rsidRPr="007E44D2">
        <w:rPr>
          <w:rFonts w:ascii="Arial" w:hAnsi="Arial" w:cs="Arial"/>
        </w:rPr>
        <w:t>is considered to be</w:t>
      </w:r>
      <w:proofErr w:type="gramEnd"/>
      <w:r w:rsidRPr="007E44D2">
        <w:rPr>
          <w:rFonts w:ascii="Arial" w:hAnsi="Arial" w:cs="Arial"/>
        </w:rPr>
        <w:t xml:space="preserve"> contrary to the </w:t>
      </w:r>
      <w:r w:rsidR="005755EC" w:rsidRPr="007E44D2">
        <w:rPr>
          <w:rFonts w:ascii="Arial" w:hAnsi="Arial" w:cs="Arial"/>
        </w:rPr>
        <w:t>o</w:t>
      </w:r>
      <w:r w:rsidR="00DB4E96" w:rsidRPr="007E44D2">
        <w:rPr>
          <w:rFonts w:ascii="Arial" w:hAnsi="Arial" w:cs="Arial"/>
        </w:rPr>
        <w:t>bject</w:t>
      </w:r>
      <w:r w:rsidR="0056534F" w:rsidRPr="007E44D2">
        <w:rPr>
          <w:rFonts w:ascii="Arial" w:hAnsi="Arial" w:cs="Arial"/>
        </w:rPr>
        <w:t>s</w:t>
      </w:r>
      <w:r w:rsidR="00DB4E96" w:rsidRPr="007E44D2">
        <w:rPr>
          <w:rFonts w:ascii="Arial" w:hAnsi="Arial" w:cs="Arial"/>
        </w:rPr>
        <w:t xml:space="preserve">, </w:t>
      </w:r>
      <w:r w:rsidR="000E2C21" w:rsidRPr="007E44D2">
        <w:rPr>
          <w:rFonts w:ascii="Arial" w:hAnsi="Arial" w:cs="Arial"/>
        </w:rPr>
        <w:t>purposes</w:t>
      </w:r>
      <w:r w:rsidRPr="007E44D2">
        <w:rPr>
          <w:rFonts w:ascii="Arial" w:hAnsi="Arial" w:cs="Arial"/>
        </w:rPr>
        <w:t xml:space="preserve"> and Beliefs of the Church and/or disruptive to the relationships between Church Members then the </w:t>
      </w:r>
      <w:r w:rsidR="00D74E0A" w:rsidRPr="007E44D2">
        <w:rPr>
          <w:rFonts w:ascii="Arial" w:hAnsi="Arial" w:cs="Arial"/>
        </w:rPr>
        <w:t>charity trustee</w:t>
      </w:r>
      <w:r w:rsidRPr="007E44D2">
        <w:rPr>
          <w:rFonts w:ascii="Arial" w:hAnsi="Arial" w:cs="Arial"/>
        </w:rPr>
        <w:t xml:space="preserve">s may recommend to a Church Members’ Meeting that the </w:t>
      </w:r>
      <w:r w:rsidR="0060477A" w:rsidRPr="007E44D2">
        <w:rPr>
          <w:rFonts w:ascii="Arial" w:hAnsi="Arial" w:cs="Arial"/>
        </w:rPr>
        <w:t>m</w:t>
      </w:r>
      <w:r w:rsidRPr="007E44D2">
        <w:rPr>
          <w:rFonts w:ascii="Arial" w:hAnsi="Arial" w:cs="Arial"/>
        </w:rPr>
        <w:t xml:space="preserve">embership of that person be reviewed.  The </w:t>
      </w:r>
      <w:r w:rsidRPr="007E44D2">
        <w:rPr>
          <w:rFonts w:ascii="Arial" w:hAnsi="Arial" w:cs="Arial"/>
        </w:rPr>
        <w:lastRenderedPageBreak/>
        <w:t xml:space="preserve">Church may, after considering the facts, terminate the </w:t>
      </w:r>
      <w:r w:rsidR="0060477A" w:rsidRPr="007E44D2">
        <w:rPr>
          <w:rFonts w:ascii="Arial" w:hAnsi="Arial" w:cs="Arial"/>
        </w:rPr>
        <w:t>m</w:t>
      </w:r>
      <w:r w:rsidRPr="007E44D2">
        <w:rPr>
          <w:rFonts w:ascii="Arial" w:hAnsi="Arial" w:cs="Arial"/>
        </w:rPr>
        <w:t xml:space="preserve">embership of that person. The Church Member shall be allowed to attend the Church Members’ Meeting where their </w:t>
      </w:r>
      <w:r w:rsidR="0060477A" w:rsidRPr="007E44D2">
        <w:rPr>
          <w:rFonts w:ascii="Arial" w:hAnsi="Arial" w:cs="Arial"/>
        </w:rPr>
        <w:t>m</w:t>
      </w:r>
      <w:r w:rsidRPr="007E44D2">
        <w:rPr>
          <w:rFonts w:ascii="Arial" w:hAnsi="Arial" w:cs="Arial"/>
        </w:rPr>
        <w:t>embership is to be reviewed to hear what is said at the Church Members’ Meeting, to correct any errors of fact and offer any explanation of the circumstances or reasons for their actions before withdrawing from the meeting so that the Church Members may prayerfully and carefully consider whether or not to resolve to remove that person’s name from the list of Members. Removal of names will require a two-thirds majority vote of Members present.</w:t>
      </w:r>
    </w:p>
    <w:p w14:paraId="7E086F6F" w14:textId="4FC652FE" w:rsidR="00FB71E0" w:rsidRPr="007E44D2" w:rsidRDefault="00EA129A" w:rsidP="0081195A">
      <w:pPr>
        <w:pStyle w:val="ListParagraph"/>
        <w:numPr>
          <w:ilvl w:val="0"/>
          <w:numId w:val="1"/>
        </w:numPr>
        <w:spacing w:after="120"/>
        <w:ind w:left="425" w:hanging="425"/>
        <w:contextualSpacing w:val="0"/>
        <w:rPr>
          <w:rFonts w:ascii="Arial" w:hAnsi="Arial" w:cs="Arial"/>
          <w:b/>
          <w:bCs/>
        </w:rPr>
      </w:pPr>
      <w:r w:rsidRPr="007E44D2">
        <w:rPr>
          <w:rFonts w:ascii="Arial" w:hAnsi="Arial" w:cs="Arial"/>
          <w:b/>
          <w:bCs/>
        </w:rPr>
        <w:t>Members’ decisions</w:t>
      </w:r>
      <w:r w:rsidR="00F02F15" w:rsidRPr="007E44D2">
        <w:rPr>
          <w:rFonts w:ascii="Arial" w:hAnsi="Arial" w:cs="Arial"/>
          <w:b/>
          <w:bCs/>
        </w:rPr>
        <w:t xml:space="preserve">, </w:t>
      </w:r>
      <w:r w:rsidR="00FB71E0" w:rsidRPr="007E44D2">
        <w:rPr>
          <w:rFonts w:ascii="Arial" w:hAnsi="Arial" w:cs="Arial"/>
          <w:b/>
          <w:bCs/>
        </w:rPr>
        <w:t>Church Members’ Meetings</w:t>
      </w:r>
    </w:p>
    <w:p w14:paraId="5A692F07" w14:textId="77777777" w:rsidR="00FB71E0" w:rsidRPr="007E44D2" w:rsidRDefault="00FB71E0">
      <w:pPr>
        <w:pStyle w:val="ListParagraph"/>
        <w:numPr>
          <w:ilvl w:val="0"/>
          <w:numId w:val="20"/>
        </w:numPr>
        <w:spacing w:after="120"/>
        <w:ind w:left="850" w:hanging="425"/>
        <w:contextualSpacing w:val="0"/>
        <w:rPr>
          <w:rFonts w:ascii="Arial" w:hAnsi="Arial" w:cs="Arial"/>
          <w:b/>
          <w:bCs/>
        </w:rPr>
      </w:pPr>
      <w:r w:rsidRPr="007E44D2">
        <w:rPr>
          <w:rFonts w:ascii="Arial" w:hAnsi="Arial" w:cs="Arial"/>
          <w:b/>
          <w:bCs/>
        </w:rPr>
        <w:t>Types and frequency and purpose of Church Members’ Meetings</w:t>
      </w:r>
    </w:p>
    <w:p w14:paraId="36698132" w14:textId="1A8B0D6D" w:rsidR="00FB71E0" w:rsidRPr="007E44D2" w:rsidRDefault="002B58F6">
      <w:pPr>
        <w:pStyle w:val="ListParagraph"/>
        <w:numPr>
          <w:ilvl w:val="0"/>
          <w:numId w:val="21"/>
        </w:numPr>
        <w:spacing w:after="120"/>
        <w:ind w:left="1276" w:hanging="425"/>
        <w:contextualSpacing w:val="0"/>
        <w:rPr>
          <w:rFonts w:ascii="Arial" w:hAnsi="Arial" w:cs="Arial"/>
        </w:rPr>
      </w:pPr>
      <w:r w:rsidRPr="007E44D2">
        <w:rPr>
          <w:rFonts w:ascii="Arial" w:hAnsi="Arial" w:cs="Arial"/>
        </w:rPr>
        <w:t>There are three types of formal Church Members’ Meetings: Ordinary Church Members’ Meetings, Special Church Members’ Meetings and the Annual General Meeting</w:t>
      </w:r>
      <w:r w:rsidR="00FB71E0" w:rsidRPr="007E44D2">
        <w:rPr>
          <w:rFonts w:ascii="Arial" w:hAnsi="Arial" w:cs="Arial"/>
        </w:rPr>
        <w:t>.</w:t>
      </w:r>
    </w:p>
    <w:p w14:paraId="6598667B" w14:textId="16DE67C3" w:rsidR="00FB71E0" w:rsidRPr="007E44D2" w:rsidRDefault="00FB71E0">
      <w:pPr>
        <w:pStyle w:val="ListParagraph"/>
        <w:numPr>
          <w:ilvl w:val="0"/>
          <w:numId w:val="21"/>
        </w:numPr>
        <w:spacing w:after="120"/>
        <w:ind w:left="1276" w:hanging="425"/>
        <w:contextualSpacing w:val="0"/>
        <w:rPr>
          <w:rFonts w:ascii="Arial" w:hAnsi="Arial" w:cs="Arial"/>
        </w:rPr>
      </w:pPr>
      <w:r w:rsidRPr="007E44D2">
        <w:rPr>
          <w:rFonts w:ascii="Arial" w:hAnsi="Arial" w:cs="Arial"/>
        </w:rPr>
        <w:t xml:space="preserve">Ordinary Church Members’ Meetings shall be held at </w:t>
      </w:r>
      <w:r w:rsidR="007202E3" w:rsidRPr="007E44D2">
        <w:rPr>
          <w:rFonts w:ascii="Arial" w:hAnsi="Arial" w:cs="Arial"/>
        </w:rPr>
        <w:t xml:space="preserve">approximately </w:t>
      </w:r>
      <w:r w:rsidRPr="007E44D2">
        <w:rPr>
          <w:rFonts w:ascii="Arial" w:hAnsi="Arial" w:cs="Arial"/>
        </w:rPr>
        <w:t xml:space="preserve">regular intervals on not less than </w:t>
      </w:r>
      <w:r w:rsidR="005315A6" w:rsidRPr="007E44D2">
        <w:rPr>
          <w:rFonts w:ascii="Arial" w:hAnsi="Arial" w:cs="Arial"/>
        </w:rPr>
        <w:t>three</w:t>
      </w:r>
      <w:r w:rsidRPr="007E44D2">
        <w:rPr>
          <w:rFonts w:ascii="Arial" w:hAnsi="Arial" w:cs="Arial"/>
        </w:rPr>
        <w:t xml:space="preserve"> occasions in any calendar year and shall be an opportunity for the Members to consider and review routine matters associated with the life of the Church including issues related to Church membership, the appointment of </w:t>
      </w:r>
      <w:r w:rsidR="00D74E0A" w:rsidRPr="007E44D2">
        <w:rPr>
          <w:rFonts w:ascii="Arial" w:hAnsi="Arial" w:cs="Arial"/>
        </w:rPr>
        <w:t>c</w:t>
      </w:r>
      <w:r w:rsidRPr="007E44D2">
        <w:rPr>
          <w:rFonts w:ascii="Arial" w:hAnsi="Arial" w:cs="Arial"/>
        </w:rPr>
        <w:t xml:space="preserve">harity </w:t>
      </w:r>
      <w:r w:rsidR="00D74E0A" w:rsidRPr="007E44D2">
        <w:rPr>
          <w:rFonts w:ascii="Arial" w:hAnsi="Arial" w:cs="Arial"/>
        </w:rPr>
        <w:t>t</w:t>
      </w:r>
      <w:r w:rsidRPr="007E44D2">
        <w:rPr>
          <w:rFonts w:ascii="Arial" w:hAnsi="Arial" w:cs="Arial"/>
        </w:rPr>
        <w:t xml:space="preserve">rustees, the appointment of Church officers, </w:t>
      </w:r>
      <w:r w:rsidR="00F63AFF" w:rsidRPr="007E44D2">
        <w:rPr>
          <w:rFonts w:ascii="Arial" w:hAnsi="Arial" w:cs="Arial"/>
        </w:rPr>
        <w:t xml:space="preserve">the approval of the budget, </w:t>
      </w:r>
      <w:r w:rsidRPr="007E44D2">
        <w:rPr>
          <w:rFonts w:ascii="Arial" w:hAnsi="Arial" w:cs="Arial"/>
        </w:rPr>
        <w:t xml:space="preserve">with opportunities for considering proposals from the </w:t>
      </w:r>
      <w:r w:rsidR="00D74E0A" w:rsidRPr="007E44D2">
        <w:rPr>
          <w:rFonts w:ascii="Arial" w:hAnsi="Arial" w:cs="Arial"/>
        </w:rPr>
        <w:t>c</w:t>
      </w:r>
      <w:r w:rsidRPr="007E44D2">
        <w:rPr>
          <w:rFonts w:ascii="Arial" w:hAnsi="Arial" w:cs="Arial"/>
        </w:rPr>
        <w:t xml:space="preserve">harity </w:t>
      </w:r>
      <w:r w:rsidR="00D74E0A" w:rsidRPr="007E44D2">
        <w:rPr>
          <w:rFonts w:ascii="Arial" w:hAnsi="Arial" w:cs="Arial"/>
        </w:rPr>
        <w:t>t</w:t>
      </w:r>
      <w:r w:rsidRPr="007E44D2">
        <w:rPr>
          <w:rFonts w:ascii="Arial" w:hAnsi="Arial" w:cs="Arial"/>
        </w:rPr>
        <w:t xml:space="preserve">rustees or other Church Members for the development of the Church and the advancement of its </w:t>
      </w:r>
      <w:r w:rsidR="000E2C21" w:rsidRPr="007E44D2">
        <w:rPr>
          <w:rFonts w:ascii="Arial" w:hAnsi="Arial" w:cs="Arial"/>
        </w:rPr>
        <w:t>purposes</w:t>
      </w:r>
      <w:r w:rsidRPr="007E44D2">
        <w:rPr>
          <w:rFonts w:ascii="Arial" w:hAnsi="Arial" w:cs="Arial"/>
        </w:rPr>
        <w:t xml:space="preserve"> through its activities.</w:t>
      </w:r>
    </w:p>
    <w:p w14:paraId="3F8E449C" w14:textId="59B2B529" w:rsidR="00373864" w:rsidRPr="007E44D2" w:rsidRDefault="00373864" w:rsidP="00373864">
      <w:pPr>
        <w:pStyle w:val="ListParagraph"/>
        <w:numPr>
          <w:ilvl w:val="0"/>
          <w:numId w:val="21"/>
        </w:numPr>
        <w:spacing w:after="120"/>
        <w:ind w:left="1276" w:hanging="425"/>
        <w:contextualSpacing w:val="0"/>
        <w:rPr>
          <w:rFonts w:ascii="Arial" w:hAnsi="Arial" w:cs="Arial"/>
        </w:rPr>
      </w:pPr>
      <w:r w:rsidRPr="007E44D2">
        <w:rPr>
          <w:rFonts w:ascii="Arial" w:hAnsi="Arial" w:cs="Arial"/>
        </w:rPr>
        <w:t xml:space="preserve">There must be an Annual General Meeting (AGM) of the Members of the Church.  The first AGM must be held within 18 months of the registration of the Church as a </w:t>
      </w:r>
      <w:r w:rsidR="00021733" w:rsidRPr="007E44D2">
        <w:rPr>
          <w:rFonts w:ascii="Arial" w:hAnsi="Arial" w:cs="Arial"/>
        </w:rPr>
        <w:t>CIO</w:t>
      </w:r>
      <w:r w:rsidRPr="007E44D2">
        <w:rPr>
          <w:rFonts w:ascii="Arial" w:hAnsi="Arial" w:cs="Arial"/>
        </w:rPr>
        <w:t>.</w:t>
      </w:r>
    </w:p>
    <w:p w14:paraId="22A05BFF" w14:textId="091C47AB" w:rsidR="00FB71E0" w:rsidRPr="007E44D2" w:rsidRDefault="003B160E">
      <w:pPr>
        <w:pStyle w:val="ListParagraph"/>
        <w:numPr>
          <w:ilvl w:val="0"/>
          <w:numId w:val="21"/>
        </w:numPr>
        <w:spacing w:after="120"/>
        <w:ind w:left="1276" w:hanging="425"/>
        <w:contextualSpacing w:val="0"/>
        <w:rPr>
          <w:rFonts w:ascii="Arial" w:hAnsi="Arial" w:cs="Arial"/>
        </w:rPr>
      </w:pPr>
      <w:r w:rsidRPr="007E44D2">
        <w:rPr>
          <w:rFonts w:ascii="Arial" w:hAnsi="Arial" w:cs="Arial"/>
        </w:rPr>
        <w:t>Thereafter o</w:t>
      </w:r>
      <w:r w:rsidR="00FB71E0" w:rsidRPr="007E44D2">
        <w:rPr>
          <w:rFonts w:ascii="Arial" w:hAnsi="Arial" w:cs="Arial"/>
        </w:rPr>
        <w:t xml:space="preserve">ne Ordinary Church Members’ Meeting each year shall include the Annual General Meeting for the Church </w:t>
      </w:r>
      <w:r w:rsidR="00273F0E" w:rsidRPr="007E44D2">
        <w:rPr>
          <w:rFonts w:ascii="Arial" w:hAnsi="Arial" w:cs="Arial"/>
        </w:rPr>
        <w:t>M</w:t>
      </w:r>
      <w:r w:rsidR="00FB71E0" w:rsidRPr="007E44D2">
        <w:rPr>
          <w:rFonts w:ascii="Arial" w:hAnsi="Arial" w:cs="Arial"/>
        </w:rPr>
        <w:t xml:space="preserve">embers to receive annual accounts and reports (duly audited or examined where applicable), </w:t>
      </w:r>
      <w:r w:rsidR="00D74E0A" w:rsidRPr="007E44D2">
        <w:rPr>
          <w:rFonts w:ascii="Arial" w:hAnsi="Arial" w:cs="Arial"/>
        </w:rPr>
        <w:t>charity trustees</w:t>
      </w:r>
      <w:r w:rsidR="00FB71E0" w:rsidRPr="007E44D2">
        <w:rPr>
          <w:rFonts w:ascii="Arial" w:hAnsi="Arial" w:cs="Arial"/>
        </w:rPr>
        <w:t xml:space="preserve"> reports, </w:t>
      </w:r>
      <w:r w:rsidR="001061B9" w:rsidRPr="007E44D2">
        <w:rPr>
          <w:rFonts w:ascii="Arial" w:hAnsi="Arial" w:cs="Arial"/>
        </w:rPr>
        <w:t xml:space="preserve">appoint </w:t>
      </w:r>
      <w:r w:rsidR="00A32626" w:rsidRPr="007E44D2">
        <w:rPr>
          <w:rFonts w:ascii="Arial" w:hAnsi="Arial" w:cs="Arial"/>
        </w:rPr>
        <w:t xml:space="preserve">charity trustees </w:t>
      </w:r>
      <w:r w:rsidR="00FB71E0" w:rsidRPr="007E44D2">
        <w:rPr>
          <w:rFonts w:ascii="Arial" w:hAnsi="Arial" w:cs="Arial"/>
        </w:rPr>
        <w:t>and to consider proposals for the strategy and vision of the Church in the coming year, with other appropriate matters.</w:t>
      </w:r>
    </w:p>
    <w:p w14:paraId="15A42DB0" w14:textId="77777777" w:rsidR="000E2C21" w:rsidRPr="007E44D2" w:rsidRDefault="000E2C21" w:rsidP="000E2C21">
      <w:pPr>
        <w:pStyle w:val="ListParagraph"/>
        <w:numPr>
          <w:ilvl w:val="0"/>
          <w:numId w:val="21"/>
        </w:numPr>
        <w:spacing w:after="120"/>
        <w:ind w:left="1276" w:hanging="425"/>
        <w:contextualSpacing w:val="0"/>
        <w:rPr>
          <w:rFonts w:ascii="Arial" w:hAnsi="Arial" w:cs="Arial"/>
        </w:rPr>
      </w:pPr>
      <w:r w:rsidRPr="007E44D2">
        <w:rPr>
          <w:rFonts w:ascii="Arial" w:hAnsi="Arial" w:cs="Arial"/>
        </w:rPr>
        <w:t>Additional Ordinary Church Members’ Meetings may be held at any time.</w:t>
      </w:r>
    </w:p>
    <w:p w14:paraId="5A2CAFEB" w14:textId="48265B30" w:rsidR="00C37338" w:rsidRPr="007E44D2" w:rsidRDefault="00C37338" w:rsidP="00C37338">
      <w:pPr>
        <w:pStyle w:val="ListParagraph"/>
        <w:numPr>
          <w:ilvl w:val="0"/>
          <w:numId w:val="21"/>
        </w:numPr>
        <w:spacing w:after="120"/>
        <w:ind w:left="1276" w:hanging="425"/>
        <w:contextualSpacing w:val="0"/>
        <w:rPr>
          <w:rFonts w:ascii="Arial" w:hAnsi="Arial" w:cs="Arial"/>
        </w:rPr>
      </w:pPr>
      <w:r w:rsidRPr="007E44D2">
        <w:rPr>
          <w:rFonts w:ascii="Arial" w:hAnsi="Arial" w:cs="Arial"/>
        </w:rPr>
        <w:t>A Special Church Members’ Meeting shall be convened where the matters to be considered include the appointment or dismissal of a minister, the dismissal of a charity trustee, matters relating to the purchase, sale, lease, mortgage or redevelopment of Church property, the closure of the Church, the amendment of this Constitution, or matters considered by the charity trustees to be of sufficient importance to require the calling of a Special Church Members’ Meeting.</w:t>
      </w:r>
    </w:p>
    <w:p w14:paraId="501C7B2B" w14:textId="77777777" w:rsidR="00FB71E0" w:rsidRPr="007E44D2" w:rsidRDefault="00FB71E0">
      <w:pPr>
        <w:pStyle w:val="ListParagraph"/>
        <w:numPr>
          <w:ilvl w:val="0"/>
          <w:numId w:val="21"/>
        </w:numPr>
        <w:spacing w:after="120"/>
        <w:ind w:left="1276" w:hanging="425"/>
        <w:contextualSpacing w:val="0"/>
        <w:rPr>
          <w:rFonts w:ascii="Arial" w:hAnsi="Arial" w:cs="Arial"/>
        </w:rPr>
      </w:pPr>
      <w:r w:rsidRPr="007E44D2">
        <w:rPr>
          <w:rFonts w:ascii="Arial" w:hAnsi="Arial" w:cs="Arial"/>
        </w:rPr>
        <w:t xml:space="preserve">Members shall </w:t>
      </w:r>
      <w:proofErr w:type="gramStart"/>
      <w:r w:rsidRPr="007E44D2">
        <w:rPr>
          <w:rFonts w:ascii="Arial" w:hAnsi="Arial" w:cs="Arial"/>
        </w:rPr>
        <w:t>meet together</w:t>
      </w:r>
      <w:proofErr w:type="gramEnd"/>
      <w:r w:rsidRPr="007E44D2">
        <w:rPr>
          <w:rFonts w:ascii="Arial" w:hAnsi="Arial" w:cs="Arial"/>
        </w:rPr>
        <w:t xml:space="preserve"> in a Church Members’ Meeting under the guidance of the Holy Spirit and under the Lordship of Christ to discern the mind of God in the affairs of the Church.</w:t>
      </w:r>
    </w:p>
    <w:p w14:paraId="6FAE05C6" w14:textId="0D8F3A70" w:rsidR="00FB71E0" w:rsidRPr="007E44D2" w:rsidRDefault="00FB71E0">
      <w:pPr>
        <w:pStyle w:val="ListParagraph"/>
        <w:numPr>
          <w:ilvl w:val="0"/>
          <w:numId w:val="21"/>
        </w:numPr>
        <w:spacing w:after="120"/>
        <w:ind w:left="1276" w:hanging="425"/>
        <w:contextualSpacing w:val="0"/>
        <w:rPr>
          <w:rFonts w:ascii="Arial" w:hAnsi="Arial" w:cs="Arial"/>
        </w:rPr>
      </w:pPr>
      <w:r w:rsidRPr="007E44D2">
        <w:rPr>
          <w:rFonts w:ascii="Arial" w:hAnsi="Arial" w:cs="Arial"/>
        </w:rPr>
        <w:t>Worship including prayer, listening to God and the reading of Scripture shall be a key feature of the Church Members’ Meeting.  The discussion of any matters affecting the life and activities of the Church shall be set in this context with the intention that, so far as possible, practical issues are not perceived as being separate from the spiritual aspects of the Church.</w:t>
      </w:r>
    </w:p>
    <w:p w14:paraId="0027ED1C" w14:textId="59BC0E60" w:rsidR="00FB71E0" w:rsidRPr="007E44D2" w:rsidRDefault="00FB71E0">
      <w:pPr>
        <w:pStyle w:val="ListParagraph"/>
        <w:numPr>
          <w:ilvl w:val="0"/>
          <w:numId w:val="21"/>
        </w:numPr>
        <w:spacing w:after="120"/>
        <w:ind w:left="1276" w:hanging="425"/>
        <w:contextualSpacing w:val="0"/>
        <w:rPr>
          <w:rFonts w:ascii="Arial" w:hAnsi="Arial" w:cs="Arial"/>
        </w:rPr>
      </w:pPr>
      <w:r w:rsidRPr="007E44D2">
        <w:rPr>
          <w:rFonts w:ascii="Arial" w:hAnsi="Arial" w:cs="Arial"/>
        </w:rPr>
        <w:t>All Church Members’ Meetings, whether Ordinary, Special or the Annual General Meeting shall be convened in accordance with the following conditions.</w:t>
      </w:r>
    </w:p>
    <w:p w14:paraId="1E806BD1" w14:textId="23CEEBAD" w:rsidR="0081195A" w:rsidRPr="007E44D2" w:rsidRDefault="0081195A">
      <w:pPr>
        <w:pStyle w:val="ListParagraph"/>
        <w:numPr>
          <w:ilvl w:val="0"/>
          <w:numId w:val="20"/>
        </w:numPr>
        <w:spacing w:after="120"/>
        <w:ind w:left="850" w:hanging="425"/>
        <w:contextualSpacing w:val="0"/>
        <w:rPr>
          <w:rFonts w:ascii="Arial" w:hAnsi="Arial" w:cs="Arial"/>
          <w:b/>
          <w:bCs/>
        </w:rPr>
      </w:pPr>
      <w:r w:rsidRPr="007E44D2">
        <w:rPr>
          <w:rFonts w:ascii="Arial" w:hAnsi="Arial" w:cs="Arial"/>
          <w:b/>
          <w:bCs/>
        </w:rPr>
        <w:t>Calling Members’ Meetings</w:t>
      </w:r>
    </w:p>
    <w:p w14:paraId="0F24983F" w14:textId="3D767451" w:rsidR="0045462F" w:rsidRPr="007E44D2" w:rsidRDefault="0045462F">
      <w:pPr>
        <w:pStyle w:val="ListParagraph"/>
        <w:numPr>
          <w:ilvl w:val="0"/>
          <w:numId w:val="22"/>
        </w:numPr>
        <w:spacing w:after="120"/>
        <w:ind w:left="1276" w:hanging="425"/>
        <w:contextualSpacing w:val="0"/>
        <w:rPr>
          <w:rFonts w:ascii="Arial" w:hAnsi="Arial" w:cs="Arial"/>
        </w:rPr>
      </w:pPr>
      <w:r w:rsidRPr="007E44D2">
        <w:rPr>
          <w:rFonts w:ascii="Arial" w:hAnsi="Arial" w:cs="Arial"/>
        </w:rPr>
        <w:t xml:space="preserve">The </w:t>
      </w:r>
      <w:r w:rsidR="00D74E0A" w:rsidRPr="007E44D2">
        <w:rPr>
          <w:rFonts w:ascii="Arial" w:hAnsi="Arial" w:cs="Arial"/>
        </w:rPr>
        <w:t>charity trustee</w:t>
      </w:r>
      <w:r w:rsidRPr="007E44D2">
        <w:rPr>
          <w:rFonts w:ascii="Arial" w:hAnsi="Arial" w:cs="Arial"/>
        </w:rPr>
        <w:t>s:</w:t>
      </w:r>
    </w:p>
    <w:p w14:paraId="0F2B8286" w14:textId="3E3240ED" w:rsidR="0045462F" w:rsidRPr="007E44D2" w:rsidRDefault="0045462F">
      <w:pPr>
        <w:pStyle w:val="ListParagraph"/>
        <w:numPr>
          <w:ilvl w:val="0"/>
          <w:numId w:val="23"/>
        </w:numPr>
        <w:spacing w:after="120"/>
        <w:ind w:left="1701" w:hanging="425"/>
        <w:contextualSpacing w:val="0"/>
        <w:rPr>
          <w:rFonts w:ascii="Arial" w:hAnsi="Arial" w:cs="Arial"/>
        </w:rPr>
      </w:pPr>
      <w:r w:rsidRPr="007E44D2">
        <w:rPr>
          <w:rFonts w:ascii="Arial" w:hAnsi="Arial" w:cs="Arial"/>
        </w:rPr>
        <w:lastRenderedPageBreak/>
        <w:t xml:space="preserve">must call the Annual General Meeting of the </w:t>
      </w:r>
      <w:r w:rsidR="0060477A" w:rsidRPr="007E44D2">
        <w:rPr>
          <w:rFonts w:ascii="Arial" w:hAnsi="Arial" w:cs="Arial"/>
        </w:rPr>
        <w:t>M</w:t>
      </w:r>
      <w:r w:rsidRPr="007E44D2">
        <w:rPr>
          <w:rFonts w:ascii="Arial" w:hAnsi="Arial" w:cs="Arial"/>
        </w:rPr>
        <w:t xml:space="preserve">embers of the Church in accordance with </w:t>
      </w:r>
      <w:r w:rsidR="00E865E9" w:rsidRPr="007E44D2">
        <w:rPr>
          <w:rFonts w:ascii="Arial" w:hAnsi="Arial" w:cs="Arial"/>
        </w:rPr>
        <w:t>sub-</w:t>
      </w:r>
      <w:r w:rsidRPr="007E44D2">
        <w:rPr>
          <w:rFonts w:ascii="Arial" w:hAnsi="Arial" w:cs="Arial"/>
        </w:rPr>
        <w:t xml:space="preserve">clause </w:t>
      </w:r>
      <w:r w:rsidR="00880609" w:rsidRPr="007E44D2">
        <w:rPr>
          <w:rFonts w:ascii="Arial" w:hAnsi="Arial" w:cs="Arial"/>
        </w:rPr>
        <w:t>13</w:t>
      </w:r>
      <w:r w:rsidR="00E865E9" w:rsidRPr="007E44D2">
        <w:rPr>
          <w:rFonts w:ascii="Arial" w:hAnsi="Arial" w:cs="Arial"/>
        </w:rPr>
        <w:t xml:space="preserve"> </w:t>
      </w:r>
      <w:r w:rsidR="00DD09EA" w:rsidRPr="007E44D2">
        <w:rPr>
          <w:rFonts w:ascii="Arial" w:hAnsi="Arial" w:cs="Arial"/>
        </w:rPr>
        <w:t>(</w:t>
      </w:r>
      <w:r w:rsidR="0076481A" w:rsidRPr="007E44D2">
        <w:rPr>
          <w:rFonts w:ascii="Arial" w:hAnsi="Arial" w:cs="Arial"/>
        </w:rPr>
        <w:t xml:space="preserve">1) </w:t>
      </w:r>
      <w:r w:rsidRPr="007E44D2">
        <w:rPr>
          <w:rFonts w:ascii="Arial" w:hAnsi="Arial" w:cs="Arial"/>
        </w:rPr>
        <w:t>and identify it as such in the notice of the meeting; and</w:t>
      </w:r>
    </w:p>
    <w:p w14:paraId="543411C1" w14:textId="2E9C3132" w:rsidR="0045462F" w:rsidRPr="007E44D2" w:rsidRDefault="0045462F">
      <w:pPr>
        <w:pStyle w:val="ListParagraph"/>
        <w:numPr>
          <w:ilvl w:val="0"/>
          <w:numId w:val="23"/>
        </w:numPr>
        <w:spacing w:after="120"/>
        <w:ind w:left="1701" w:hanging="425"/>
        <w:contextualSpacing w:val="0"/>
        <w:rPr>
          <w:rFonts w:ascii="Arial" w:hAnsi="Arial" w:cs="Arial"/>
        </w:rPr>
      </w:pPr>
      <w:r w:rsidRPr="007E44D2">
        <w:rPr>
          <w:rFonts w:ascii="Arial" w:hAnsi="Arial" w:cs="Arial"/>
        </w:rPr>
        <w:t>may call any other Church Members’ Meetings at any time.</w:t>
      </w:r>
    </w:p>
    <w:p w14:paraId="69EB1D4B" w14:textId="02EF8FC4" w:rsidR="007B2B12" w:rsidRPr="007E44D2" w:rsidRDefault="007B2B12">
      <w:pPr>
        <w:pStyle w:val="ListParagraph"/>
        <w:numPr>
          <w:ilvl w:val="0"/>
          <w:numId w:val="22"/>
        </w:numPr>
        <w:spacing w:after="120"/>
        <w:ind w:left="1276" w:hanging="425"/>
        <w:contextualSpacing w:val="0"/>
        <w:rPr>
          <w:rFonts w:ascii="Arial" w:hAnsi="Arial" w:cs="Arial"/>
        </w:rPr>
      </w:pPr>
      <w:r w:rsidRPr="007E44D2">
        <w:rPr>
          <w:rFonts w:ascii="Arial" w:hAnsi="Arial" w:cs="Arial"/>
        </w:rPr>
        <w:t xml:space="preserve">The </w:t>
      </w:r>
      <w:r w:rsidR="00D74E0A" w:rsidRPr="007E44D2">
        <w:rPr>
          <w:rFonts w:ascii="Arial" w:hAnsi="Arial" w:cs="Arial"/>
        </w:rPr>
        <w:t xml:space="preserve">charity trustees </w:t>
      </w:r>
      <w:r w:rsidRPr="007E44D2">
        <w:rPr>
          <w:rFonts w:ascii="Arial" w:hAnsi="Arial" w:cs="Arial"/>
        </w:rPr>
        <w:t xml:space="preserve">must, within 21 days, call a Church Members’ </w:t>
      </w:r>
      <w:r w:rsidR="0041513F" w:rsidRPr="007E44D2">
        <w:rPr>
          <w:rFonts w:ascii="Arial" w:hAnsi="Arial" w:cs="Arial"/>
        </w:rPr>
        <w:t>M</w:t>
      </w:r>
      <w:r w:rsidRPr="007E44D2">
        <w:rPr>
          <w:rFonts w:ascii="Arial" w:hAnsi="Arial" w:cs="Arial"/>
        </w:rPr>
        <w:t>eeting if:</w:t>
      </w:r>
    </w:p>
    <w:p w14:paraId="7BCFBB22" w14:textId="0E3DD2F7" w:rsidR="007B2B12" w:rsidRPr="007E44D2" w:rsidRDefault="007B2B12">
      <w:pPr>
        <w:pStyle w:val="ListParagraph"/>
        <w:numPr>
          <w:ilvl w:val="0"/>
          <w:numId w:val="24"/>
        </w:numPr>
        <w:spacing w:after="120"/>
        <w:ind w:left="1701" w:hanging="425"/>
        <w:contextualSpacing w:val="0"/>
        <w:rPr>
          <w:rFonts w:ascii="Arial" w:hAnsi="Arial" w:cs="Arial"/>
        </w:rPr>
      </w:pPr>
      <w:r w:rsidRPr="007E44D2">
        <w:rPr>
          <w:rFonts w:ascii="Arial" w:hAnsi="Arial" w:cs="Arial"/>
        </w:rPr>
        <w:t xml:space="preserve">They receive a request to do so from at least 10% of the </w:t>
      </w:r>
      <w:r w:rsidR="000A76DC" w:rsidRPr="007E44D2">
        <w:rPr>
          <w:rFonts w:ascii="Arial" w:hAnsi="Arial" w:cs="Arial"/>
        </w:rPr>
        <w:t>Member</w:t>
      </w:r>
      <w:r w:rsidRPr="007E44D2">
        <w:rPr>
          <w:rFonts w:ascii="Arial" w:hAnsi="Arial" w:cs="Arial"/>
        </w:rPr>
        <w:t>s of the Church; and</w:t>
      </w:r>
    </w:p>
    <w:p w14:paraId="391809CE" w14:textId="6FDB032D" w:rsidR="007B2B12" w:rsidRPr="007E44D2" w:rsidRDefault="007B2B12">
      <w:pPr>
        <w:pStyle w:val="ListParagraph"/>
        <w:numPr>
          <w:ilvl w:val="0"/>
          <w:numId w:val="24"/>
        </w:numPr>
        <w:spacing w:after="120"/>
        <w:ind w:left="1701" w:hanging="425"/>
        <w:contextualSpacing w:val="0"/>
        <w:rPr>
          <w:rFonts w:ascii="Arial" w:hAnsi="Arial" w:cs="Arial"/>
        </w:rPr>
      </w:pPr>
      <w:r w:rsidRPr="007E44D2">
        <w:rPr>
          <w:rFonts w:ascii="Arial" w:hAnsi="Arial" w:cs="Arial"/>
        </w:rPr>
        <w:t xml:space="preserve">The request states the general nature of the business to be dealt with at the </w:t>
      </w:r>
      <w:proofErr w:type="gramStart"/>
      <w:r w:rsidRPr="007E44D2">
        <w:rPr>
          <w:rFonts w:ascii="Arial" w:hAnsi="Arial" w:cs="Arial"/>
        </w:rPr>
        <w:t>meeting, and</w:t>
      </w:r>
      <w:proofErr w:type="gramEnd"/>
      <w:r w:rsidRPr="007E44D2">
        <w:rPr>
          <w:rFonts w:ascii="Arial" w:hAnsi="Arial" w:cs="Arial"/>
        </w:rPr>
        <w:t xml:space="preserve"> is authenticated by the </w:t>
      </w:r>
      <w:r w:rsidR="005F7CA3" w:rsidRPr="007E44D2">
        <w:rPr>
          <w:rFonts w:ascii="Arial" w:hAnsi="Arial" w:cs="Arial"/>
        </w:rPr>
        <w:t>M</w:t>
      </w:r>
      <w:r w:rsidRPr="007E44D2">
        <w:rPr>
          <w:rFonts w:ascii="Arial" w:hAnsi="Arial" w:cs="Arial"/>
        </w:rPr>
        <w:t>ember(s) making the request.</w:t>
      </w:r>
    </w:p>
    <w:p w14:paraId="0DAE40B1" w14:textId="77777777" w:rsidR="002B574E" w:rsidRPr="007E44D2" w:rsidRDefault="002B574E">
      <w:pPr>
        <w:pStyle w:val="ListParagraph"/>
        <w:numPr>
          <w:ilvl w:val="0"/>
          <w:numId w:val="22"/>
        </w:numPr>
        <w:spacing w:after="120"/>
        <w:ind w:left="1276" w:hanging="425"/>
        <w:contextualSpacing w:val="0"/>
        <w:rPr>
          <w:rFonts w:ascii="Arial" w:hAnsi="Arial" w:cs="Arial"/>
        </w:rPr>
      </w:pPr>
      <w:r w:rsidRPr="007E44D2">
        <w:rPr>
          <w:rFonts w:ascii="Arial" w:hAnsi="Arial" w:cs="Arial"/>
        </w:rPr>
        <w:t>Any such request may include particulars of a resolution that may properly be proposed, and is intended to be proposed, at the meeting or an indication of the nature of the matters to be considered.</w:t>
      </w:r>
    </w:p>
    <w:p w14:paraId="6C2D4D44" w14:textId="6A82B79B" w:rsidR="002B574E" w:rsidRPr="007E44D2" w:rsidRDefault="002B574E">
      <w:pPr>
        <w:pStyle w:val="ListParagraph"/>
        <w:numPr>
          <w:ilvl w:val="0"/>
          <w:numId w:val="22"/>
        </w:numPr>
        <w:spacing w:after="120"/>
        <w:ind w:left="1276" w:hanging="425"/>
        <w:contextualSpacing w:val="0"/>
        <w:rPr>
          <w:rFonts w:ascii="Arial" w:hAnsi="Arial" w:cs="Arial"/>
        </w:rPr>
      </w:pPr>
      <w:r w:rsidRPr="007E44D2">
        <w:rPr>
          <w:rFonts w:ascii="Arial" w:hAnsi="Arial" w:cs="Arial"/>
        </w:rPr>
        <w:t>A resolution may only properly be proposed if it is lawful, and is not defamatory, frivolous or vexatious.</w:t>
      </w:r>
    </w:p>
    <w:p w14:paraId="20FA245D" w14:textId="6EF4D36A" w:rsidR="002B574E" w:rsidRPr="007E44D2" w:rsidRDefault="002B574E">
      <w:pPr>
        <w:pStyle w:val="ListParagraph"/>
        <w:numPr>
          <w:ilvl w:val="0"/>
          <w:numId w:val="22"/>
        </w:numPr>
        <w:spacing w:after="120"/>
        <w:ind w:left="1276" w:hanging="425"/>
        <w:contextualSpacing w:val="0"/>
        <w:rPr>
          <w:rFonts w:ascii="Arial" w:hAnsi="Arial" w:cs="Arial"/>
        </w:rPr>
      </w:pPr>
      <w:r w:rsidRPr="007E44D2">
        <w:rPr>
          <w:rFonts w:ascii="Arial" w:hAnsi="Arial" w:cs="Arial"/>
        </w:rPr>
        <w:t xml:space="preserve">Any Church Members’ </w:t>
      </w:r>
      <w:r w:rsidR="00F469AB" w:rsidRPr="007E44D2">
        <w:rPr>
          <w:rFonts w:ascii="Arial" w:hAnsi="Arial" w:cs="Arial"/>
        </w:rPr>
        <w:t>meeting called in this way must be held not more than 3 months after the date when the members first requested the meeting</w:t>
      </w:r>
      <w:r w:rsidRPr="007E44D2">
        <w:rPr>
          <w:rFonts w:ascii="Arial" w:hAnsi="Arial" w:cs="Arial"/>
        </w:rPr>
        <w:t>.</w:t>
      </w:r>
    </w:p>
    <w:p w14:paraId="56EFFFFE" w14:textId="7DB801B5" w:rsidR="002B574E" w:rsidRPr="007E44D2" w:rsidRDefault="002B574E">
      <w:pPr>
        <w:pStyle w:val="ListParagraph"/>
        <w:numPr>
          <w:ilvl w:val="0"/>
          <w:numId w:val="22"/>
        </w:numPr>
        <w:spacing w:after="120"/>
        <w:ind w:left="1276" w:hanging="425"/>
        <w:contextualSpacing w:val="0"/>
        <w:rPr>
          <w:rFonts w:ascii="Arial" w:hAnsi="Arial" w:cs="Arial"/>
        </w:rPr>
      </w:pPr>
      <w:r w:rsidRPr="007E44D2">
        <w:rPr>
          <w:rFonts w:ascii="Arial" w:hAnsi="Arial" w:cs="Arial"/>
        </w:rPr>
        <w:t xml:space="preserve">If the </w:t>
      </w:r>
      <w:r w:rsidR="00D74E0A" w:rsidRPr="007E44D2">
        <w:rPr>
          <w:rFonts w:ascii="Arial" w:hAnsi="Arial" w:cs="Arial"/>
        </w:rPr>
        <w:t>charity trustees</w:t>
      </w:r>
      <w:r w:rsidRPr="007E44D2">
        <w:rPr>
          <w:rFonts w:ascii="Arial" w:hAnsi="Arial" w:cs="Arial"/>
        </w:rPr>
        <w:t xml:space="preserve"> fail to comply with this obligation to call a Church Members’ Meeting at the request of its </w:t>
      </w:r>
      <w:r w:rsidR="000A76DC" w:rsidRPr="007E44D2">
        <w:rPr>
          <w:rFonts w:ascii="Arial" w:hAnsi="Arial" w:cs="Arial"/>
        </w:rPr>
        <w:t>Member</w:t>
      </w:r>
      <w:r w:rsidRPr="007E44D2">
        <w:rPr>
          <w:rFonts w:ascii="Arial" w:hAnsi="Arial" w:cs="Arial"/>
        </w:rPr>
        <w:t xml:space="preserve">s, then the </w:t>
      </w:r>
      <w:r w:rsidR="000A76DC" w:rsidRPr="007E44D2">
        <w:rPr>
          <w:rFonts w:ascii="Arial" w:hAnsi="Arial" w:cs="Arial"/>
        </w:rPr>
        <w:t>Member</w:t>
      </w:r>
      <w:r w:rsidRPr="007E44D2">
        <w:rPr>
          <w:rFonts w:ascii="Arial" w:hAnsi="Arial" w:cs="Arial"/>
        </w:rPr>
        <w:t>s who requested the meeting may themselves call a Church Members’ Meeting.</w:t>
      </w:r>
    </w:p>
    <w:p w14:paraId="2A5DB119" w14:textId="372ABC11" w:rsidR="002B574E" w:rsidRPr="007E44D2" w:rsidRDefault="002B574E">
      <w:pPr>
        <w:pStyle w:val="ListParagraph"/>
        <w:numPr>
          <w:ilvl w:val="0"/>
          <w:numId w:val="22"/>
        </w:numPr>
        <w:spacing w:after="120"/>
        <w:ind w:left="1276" w:hanging="425"/>
        <w:contextualSpacing w:val="0"/>
        <w:rPr>
          <w:rFonts w:ascii="Arial" w:hAnsi="Arial" w:cs="Arial"/>
        </w:rPr>
      </w:pPr>
      <w:r w:rsidRPr="007E44D2">
        <w:rPr>
          <w:rFonts w:ascii="Arial" w:hAnsi="Arial" w:cs="Arial"/>
        </w:rPr>
        <w:t xml:space="preserve">A Church Members’ Meeting called in this way must be held not more than 3 months after the date when the </w:t>
      </w:r>
      <w:r w:rsidR="000A76DC" w:rsidRPr="007E44D2">
        <w:rPr>
          <w:rFonts w:ascii="Arial" w:hAnsi="Arial" w:cs="Arial"/>
        </w:rPr>
        <w:t>Member</w:t>
      </w:r>
      <w:r w:rsidRPr="007E44D2">
        <w:rPr>
          <w:rFonts w:ascii="Arial" w:hAnsi="Arial" w:cs="Arial"/>
        </w:rPr>
        <w:t>s first requested the meeting.</w:t>
      </w:r>
    </w:p>
    <w:p w14:paraId="085E79DF" w14:textId="77777777" w:rsidR="00993B27" w:rsidRPr="007E44D2" w:rsidRDefault="00993B27">
      <w:pPr>
        <w:pStyle w:val="ListParagraph"/>
        <w:numPr>
          <w:ilvl w:val="0"/>
          <w:numId w:val="20"/>
        </w:numPr>
        <w:spacing w:after="120"/>
        <w:ind w:left="850" w:hanging="425"/>
        <w:contextualSpacing w:val="0"/>
        <w:rPr>
          <w:rFonts w:ascii="Arial" w:hAnsi="Arial" w:cs="Arial"/>
          <w:b/>
          <w:bCs/>
        </w:rPr>
      </w:pPr>
      <w:r w:rsidRPr="007E44D2">
        <w:rPr>
          <w:rFonts w:ascii="Arial" w:hAnsi="Arial" w:cs="Arial"/>
          <w:b/>
          <w:bCs/>
        </w:rPr>
        <w:t>Notice of Church Members’ Meetings</w:t>
      </w:r>
    </w:p>
    <w:p w14:paraId="7132F36C" w14:textId="6807BF7B" w:rsidR="007C0100" w:rsidRPr="007E44D2" w:rsidRDefault="007C0100">
      <w:pPr>
        <w:pStyle w:val="ListParagraph"/>
        <w:numPr>
          <w:ilvl w:val="0"/>
          <w:numId w:val="25"/>
        </w:numPr>
        <w:spacing w:after="120"/>
        <w:ind w:left="1276" w:hanging="425"/>
        <w:contextualSpacing w:val="0"/>
        <w:rPr>
          <w:rFonts w:ascii="Arial" w:hAnsi="Arial" w:cs="Arial"/>
        </w:rPr>
      </w:pPr>
      <w:r w:rsidRPr="007E44D2">
        <w:rPr>
          <w:rFonts w:ascii="Arial" w:hAnsi="Arial" w:cs="Arial"/>
        </w:rPr>
        <w:t xml:space="preserve">The </w:t>
      </w:r>
      <w:r w:rsidR="00D74E0A" w:rsidRPr="007E44D2">
        <w:rPr>
          <w:rFonts w:ascii="Arial" w:hAnsi="Arial" w:cs="Arial"/>
        </w:rPr>
        <w:t>charity trustees</w:t>
      </w:r>
      <w:r w:rsidRPr="007E44D2">
        <w:rPr>
          <w:rFonts w:ascii="Arial" w:hAnsi="Arial" w:cs="Arial"/>
        </w:rPr>
        <w:t>, or</w:t>
      </w:r>
      <w:proofErr w:type="gramStart"/>
      <w:r w:rsidRPr="007E44D2">
        <w:rPr>
          <w:rFonts w:ascii="Arial" w:hAnsi="Arial" w:cs="Arial"/>
        </w:rPr>
        <w:t>, as the case may be, the</w:t>
      </w:r>
      <w:proofErr w:type="gramEnd"/>
      <w:r w:rsidRPr="007E44D2">
        <w:rPr>
          <w:rFonts w:ascii="Arial" w:hAnsi="Arial" w:cs="Arial"/>
        </w:rPr>
        <w:t xml:space="preserve"> relevant </w:t>
      </w:r>
      <w:r w:rsidR="000A76DC" w:rsidRPr="007E44D2">
        <w:rPr>
          <w:rFonts w:ascii="Arial" w:hAnsi="Arial" w:cs="Arial"/>
        </w:rPr>
        <w:t>Member</w:t>
      </w:r>
      <w:r w:rsidRPr="007E44D2">
        <w:rPr>
          <w:rFonts w:ascii="Arial" w:hAnsi="Arial" w:cs="Arial"/>
        </w:rPr>
        <w:t>s of the Church</w:t>
      </w:r>
      <w:r w:rsidR="0084397F" w:rsidRPr="007E44D2">
        <w:rPr>
          <w:rFonts w:ascii="Arial" w:hAnsi="Arial" w:cs="Arial"/>
        </w:rPr>
        <w:t xml:space="preserve"> [clause 1</w:t>
      </w:r>
      <w:r w:rsidR="00873CB6" w:rsidRPr="007E44D2">
        <w:rPr>
          <w:rFonts w:ascii="Arial" w:hAnsi="Arial" w:cs="Arial"/>
        </w:rPr>
        <w:t>3</w:t>
      </w:r>
      <w:r w:rsidR="0084397F" w:rsidRPr="007E44D2">
        <w:rPr>
          <w:rFonts w:ascii="Arial" w:hAnsi="Arial" w:cs="Arial"/>
        </w:rPr>
        <w:t xml:space="preserve"> (2)]</w:t>
      </w:r>
      <w:r w:rsidRPr="007E44D2">
        <w:rPr>
          <w:rFonts w:ascii="Arial" w:hAnsi="Arial" w:cs="Arial"/>
        </w:rPr>
        <w:t xml:space="preserve">, must give at least 7 clear </w:t>
      </w:r>
      <w:proofErr w:type="spellStart"/>
      <w:r w:rsidRPr="007E44D2">
        <w:rPr>
          <w:rFonts w:ascii="Arial" w:hAnsi="Arial" w:cs="Arial"/>
        </w:rPr>
        <w:t>days notice</w:t>
      </w:r>
      <w:proofErr w:type="spellEnd"/>
      <w:r w:rsidRPr="007E44D2">
        <w:rPr>
          <w:rFonts w:ascii="Arial" w:hAnsi="Arial" w:cs="Arial"/>
        </w:rPr>
        <w:t xml:space="preserve"> of any Church </w:t>
      </w:r>
      <w:r w:rsidR="000A76DC" w:rsidRPr="007E44D2">
        <w:rPr>
          <w:rFonts w:ascii="Arial" w:hAnsi="Arial" w:cs="Arial"/>
        </w:rPr>
        <w:t>Member</w:t>
      </w:r>
      <w:r w:rsidRPr="007E44D2">
        <w:rPr>
          <w:rFonts w:ascii="Arial" w:hAnsi="Arial" w:cs="Arial"/>
        </w:rPr>
        <w:t xml:space="preserve">s’ meeting to all of the Church </w:t>
      </w:r>
      <w:r w:rsidR="000A76DC" w:rsidRPr="007E44D2">
        <w:rPr>
          <w:rFonts w:ascii="Arial" w:hAnsi="Arial" w:cs="Arial"/>
        </w:rPr>
        <w:t>Member</w:t>
      </w:r>
      <w:r w:rsidRPr="007E44D2">
        <w:rPr>
          <w:rFonts w:ascii="Arial" w:hAnsi="Arial" w:cs="Arial"/>
        </w:rPr>
        <w:t>s</w:t>
      </w:r>
      <w:r w:rsidR="008005DC" w:rsidRPr="007E44D2">
        <w:rPr>
          <w:rFonts w:ascii="Arial" w:hAnsi="Arial" w:cs="Arial"/>
        </w:rPr>
        <w:t xml:space="preserve">; </w:t>
      </w:r>
      <w:r w:rsidR="00923B9D" w:rsidRPr="007E44D2">
        <w:rPr>
          <w:rFonts w:ascii="Arial" w:hAnsi="Arial" w:cs="Arial"/>
        </w:rPr>
        <w:t xml:space="preserve">or </w:t>
      </w:r>
      <w:r w:rsidR="008005DC" w:rsidRPr="007E44D2">
        <w:rPr>
          <w:rFonts w:ascii="Arial" w:hAnsi="Arial" w:cs="Arial"/>
        </w:rPr>
        <w:t xml:space="preserve">14 clear </w:t>
      </w:r>
      <w:proofErr w:type="spellStart"/>
      <w:r w:rsidR="008005DC" w:rsidRPr="007E44D2">
        <w:rPr>
          <w:rFonts w:ascii="Arial" w:hAnsi="Arial" w:cs="Arial"/>
        </w:rPr>
        <w:t>days notice</w:t>
      </w:r>
      <w:proofErr w:type="spellEnd"/>
      <w:r w:rsidR="008005DC" w:rsidRPr="007E44D2">
        <w:rPr>
          <w:rFonts w:ascii="Arial" w:hAnsi="Arial" w:cs="Arial"/>
        </w:rPr>
        <w:t xml:space="preserve"> for a </w:t>
      </w:r>
      <w:r w:rsidR="00B332CD" w:rsidRPr="007E44D2">
        <w:rPr>
          <w:rFonts w:ascii="Arial" w:hAnsi="Arial" w:cs="Arial"/>
        </w:rPr>
        <w:t>Special Church Members’ Meeting</w:t>
      </w:r>
      <w:r w:rsidRPr="007E44D2">
        <w:rPr>
          <w:rFonts w:ascii="Arial" w:hAnsi="Arial" w:cs="Arial"/>
        </w:rPr>
        <w:t>.</w:t>
      </w:r>
    </w:p>
    <w:p w14:paraId="4AB1650E" w14:textId="663517C5" w:rsidR="007C0100" w:rsidRPr="007E44D2" w:rsidRDefault="007C0100">
      <w:pPr>
        <w:pStyle w:val="ListParagraph"/>
        <w:numPr>
          <w:ilvl w:val="0"/>
          <w:numId w:val="25"/>
        </w:numPr>
        <w:spacing w:after="120"/>
        <w:ind w:left="1276" w:hanging="425"/>
        <w:contextualSpacing w:val="0"/>
        <w:rPr>
          <w:rFonts w:ascii="Arial" w:hAnsi="Arial" w:cs="Arial"/>
        </w:rPr>
      </w:pPr>
      <w:r w:rsidRPr="007E44D2">
        <w:rPr>
          <w:rFonts w:ascii="Arial" w:hAnsi="Arial" w:cs="Arial"/>
        </w:rPr>
        <w:t xml:space="preserve">If it is agreed by not less than 90% of all </w:t>
      </w:r>
      <w:r w:rsidR="000A76DC" w:rsidRPr="007E44D2">
        <w:rPr>
          <w:rFonts w:ascii="Arial" w:hAnsi="Arial" w:cs="Arial"/>
        </w:rPr>
        <w:t>Member</w:t>
      </w:r>
      <w:r w:rsidRPr="007E44D2">
        <w:rPr>
          <w:rFonts w:ascii="Arial" w:hAnsi="Arial" w:cs="Arial"/>
        </w:rPr>
        <w:t xml:space="preserve">s of the Church, any resolution may be proposed and passed at the meeting even though the requirements of </w:t>
      </w:r>
      <w:r w:rsidR="00055E29" w:rsidRPr="007E44D2">
        <w:rPr>
          <w:rFonts w:ascii="Arial" w:hAnsi="Arial" w:cs="Arial"/>
        </w:rPr>
        <w:t>sub-</w:t>
      </w:r>
      <w:r w:rsidRPr="007E44D2">
        <w:rPr>
          <w:rFonts w:ascii="Arial" w:hAnsi="Arial" w:cs="Arial"/>
        </w:rPr>
        <w:t>clause</w:t>
      </w:r>
      <w:r w:rsidR="00055E29" w:rsidRPr="007E44D2">
        <w:rPr>
          <w:rFonts w:ascii="Arial" w:hAnsi="Arial" w:cs="Arial"/>
        </w:rPr>
        <w:t xml:space="preserve"> 3 (a) of this clause </w:t>
      </w:r>
      <w:r w:rsidR="00D8285D" w:rsidRPr="007E44D2">
        <w:rPr>
          <w:rFonts w:ascii="Arial" w:hAnsi="Arial" w:cs="Arial"/>
        </w:rPr>
        <w:t>1</w:t>
      </w:r>
      <w:r w:rsidR="00873CB6" w:rsidRPr="007E44D2">
        <w:rPr>
          <w:rFonts w:ascii="Arial" w:hAnsi="Arial" w:cs="Arial"/>
        </w:rPr>
        <w:t>3</w:t>
      </w:r>
      <w:r w:rsidRPr="007E44D2">
        <w:rPr>
          <w:rFonts w:ascii="Arial" w:hAnsi="Arial" w:cs="Arial"/>
        </w:rPr>
        <w:t xml:space="preserve"> have not been met. This sub-clause does not apply where a specified period of notice is strictly required by another clause in this constitution, by the Charities Act 2011 or by the General Regulations.</w:t>
      </w:r>
    </w:p>
    <w:p w14:paraId="127E9671" w14:textId="5557E13E" w:rsidR="007C0100" w:rsidRPr="007E44D2" w:rsidRDefault="007C0100">
      <w:pPr>
        <w:pStyle w:val="ListParagraph"/>
        <w:numPr>
          <w:ilvl w:val="0"/>
          <w:numId w:val="25"/>
        </w:numPr>
        <w:spacing w:after="120"/>
        <w:ind w:left="1276" w:hanging="425"/>
        <w:contextualSpacing w:val="0"/>
        <w:rPr>
          <w:rFonts w:ascii="Arial" w:hAnsi="Arial" w:cs="Arial"/>
        </w:rPr>
      </w:pPr>
      <w:r w:rsidRPr="007E44D2">
        <w:rPr>
          <w:rFonts w:ascii="Arial" w:hAnsi="Arial" w:cs="Arial"/>
        </w:rPr>
        <w:t xml:space="preserve">The notice of any Church </w:t>
      </w:r>
      <w:r w:rsidR="000A76DC" w:rsidRPr="007E44D2">
        <w:rPr>
          <w:rFonts w:ascii="Arial" w:hAnsi="Arial" w:cs="Arial"/>
        </w:rPr>
        <w:t>Member</w:t>
      </w:r>
      <w:r w:rsidRPr="007E44D2">
        <w:rPr>
          <w:rFonts w:ascii="Arial" w:hAnsi="Arial" w:cs="Arial"/>
        </w:rPr>
        <w:t>s’ Meeting must:</w:t>
      </w:r>
    </w:p>
    <w:p w14:paraId="3F99C6A3" w14:textId="2C493D17" w:rsidR="007C0100" w:rsidRPr="007E44D2" w:rsidRDefault="007C0100">
      <w:pPr>
        <w:pStyle w:val="ListParagraph"/>
        <w:numPr>
          <w:ilvl w:val="0"/>
          <w:numId w:val="26"/>
        </w:numPr>
        <w:spacing w:after="120"/>
        <w:ind w:left="1701" w:hanging="425"/>
        <w:contextualSpacing w:val="0"/>
        <w:rPr>
          <w:rFonts w:ascii="Arial" w:hAnsi="Arial" w:cs="Arial"/>
        </w:rPr>
      </w:pPr>
      <w:r w:rsidRPr="007E44D2">
        <w:rPr>
          <w:rFonts w:ascii="Arial" w:hAnsi="Arial" w:cs="Arial"/>
        </w:rPr>
        <w:t>State the time and date of the meeting;</w:t>
      </w:r>
    </w:p>
    <w:p w14:paraId="30B50FC5" w14:textId="4C3452B9" w:rsidR="007C0100" w:rsidRPr="007E44D2" w:rsidRDefault="007C0100">
      <w:pPr>
        <w:pStyle w:val="ListParagraph"/>
        <w:numPr>
          <w:ilvl w:val="0"/>
          <w:numId w:val="26"/>
        </w:numPr>
        <w:spacing w:after="120"/>
        <w:ind w:left="1701" w:hanging="425"/>
        <w:contextualSpacing w:val="0"/>
        <w:rPr>
          <w:rFonts w:ascii="Arial" w:hAnsi="Arial" w:cs="Arial"/>
        </w:rPr>
      </w:pPr>
      <w:r w:rsidRPr="007E44D2">
        <w:rPr>
          <w:rFonts w:ascii="Arial" w:hAnsi="Arial" w:cs="Arial"/>
        </w:rPr>
        <w:t>Give the address at which the meeting is to take place;</w:t>
      </w:r>
    </w:p>
    <w:p w14:paraId="5AEB7E96" w14:textId="3921DDC1" w:rsidR="007C0100" w:rsidRPr="007E44D2" w:rsidRDefault="007C0100">
      <w:pPr>
        <w:pStyle w:val="ListParagraph"/>
        <w:numPr>
          <w:ilvl w:val="0"/>
          <w:numId w:val="26"/>
        </w:numPr>
        <w:spacing w:after="120"/>
        <w:ind w:left="1701" w:hanging="425"/>
        <w:contextualSpacing w:val="0"/>
        <w:rPr>
          <w:rFonts w:ascii="Arial" w:hAnsi="Arial" w:cs="Arial"/>
        </w:rPr>
      </w:pPr>
      <w:r w:rsidRPr="007E44D2">
        <w:rPr>
          <w:rFonts w:ascii="Arial" w:hAnsi="Arial" w:cs="Arial"/>
        </w:rPr>
        <w:t>Indicate the general nature of business to be dealt with at the meeting; and</w:t>
      </w:r>
    </w:p>
    <w:p w14:paraId="762BA0C6" w14:textId="3B41E0EC" w:rsidR="00E02A97" w:rsidRPr="007E44D2" w:rsidRDefault="00E02A97">
      <w:pPr>
        <w:pStyle w:val="ListParagraph"/>
        <w:numPr>
          <w:ilvl w:val="0"/>
          <w:numId w:val="26"/>
        </w:numPr>
        <w:spacing w:after="120"/>
        <w:ind w:left="1701" w:hanging="425"/>
        <w:contextualSpacing w:val="0"/>
        <w:rPr>
          <w:rFonts w:ascii="Arial" w:hAnsi="Arial" w:cs="Arial"/>
        </w:rPr>
      </w:pPr>
      <w:r w:rsidRPr="007E44D2">
        <w:rPr>
          <w:rFonts w:ascii="Arial" w:hAnsi="Arial" w:cs="Arial"/>
        </w:rPr>
        <w:t xml:space="preserve">if a proposal to alter the constitution of the </w:t>
      </w:r>
      <w:r w:rsidR="00892BE9" w:rsidRPr="007E44D2">
        <w:rPr>
          <w:rFonts w:ascii="Arial" w:hAnsi="Arial" w:cs="Arial"/>
        </w:rPr>
        <w:t>Church</w:t>
      </w:r>
      <w:r w:rsidRPr="007E44D2">
        <w:rPr>
          <w:rFonts w:ascii="Arial" w:hAnsi="Arial" w:cs="Arial"/>
        </w:rPr>
        <w:t xml:space="preserve"> is to be considered at the meeting, include the text of the proposed alteration</w:t>
      </w:r>
      <w:r w:rsidR="009F5438" w:rsidRPr="007E44D2">
        <w:rPr>
          <w:rFonts w:ascii="Arial" w:hAnsi="Arial" w:cs="Arial"/>
        </w:rPr>
        <w:t>.</w:t>
      </w:r>
    </w:p>
    <w:p w14:paraId="72AC51D2" w14:textId="5E9D5922" w:rsidR="007C0100" w:rsidRPr="007E44D2" w:rsidRDefault="00C36A28" w:rsidP="00C36A28">
      <w:pPr>
        <w:pStyle w:val="ListParagraph"/>
        <w:numPr>
          <w:ilvl w:val="0"/>
          <w:numId w:val="26"/>
        </w:numPr>
        <w:spacing w:after="120"/>
        <w:ind w:left="1701" w:hanging="425"/>
        <w:contextualSpacing w:val="0"/>
        <w:rPr>
          <w:rFonts w:ascii="Arial" w:hAnsi="Arial" w:cs="Arial"/>
        </w:rPr>
      </w:pPr>
      <w:r w:rsidRPr="007E44D2">
        <w:rPr>
          <w:rFonts w:ascii="Arial" w:hAnsi="Arial" w:cs="Arial"/>
        </w:rPr>
        <w:t>I</w:t>
      </w:r>
      <w:r w:rsidR="00E66368" w:rsidRPr="007E44D2">
        <w:rPr>
          <w:rFonts w:ascii="Arial" w:hAnsi="Arial" w:cs="Arial"/>
        </w:rPr>
        <w:t>nclude, with the notice for the AGM, the annual statement of accounts and trustees’ annual report, details of persons standing for election or re-election as trustee</w:t>
      </w:r>
      <w:r w:rsidR="007C0100" w:rsidRPr="007E44D2">
        <w:rPr>
          <w:rFonts w:ascii="Arial" w:hAnsi="Arial" w:cs="Arial"/>
        </w:rPr>
        <w:t xml:space="preserve">, or </w:t>
      </w:r>
      <w:proofErr w:type="gramStart"/>
      <w:r w:rsidR="007C0100" w:rsidRPr="007E44D2">
        <w:rPr>
          <w:rFonts w:ascii="Arial" w:hAnsi="Arial" w:cs="Arial"/>
        </w:rPr>
        <w:t>where</w:t>
      </w:r>
      <w:proofErr w:type="gramEnd"/>
      <w:r w:rsidR="007C0100" w:rsidRPr="007E44D2">
        <w:rPr>
          <w:rFonts w:ascii="Arial" w:hAnsi="Arial" w:cs="Arial"/>
        </w:rPr>
        <w:t xml:space="preserve"> allowed under clause </w:t>
      </w:r>
      <w:r w:rsidR="00D327A1" w:rsidRPr="007E44D2">
        <w:rPr>
          <w:rFonts w:ascii="Arial" w:hAnsi="Arial" w:cs="Arial"/>
        </w:rPr>
        <w:t>24</w:t>
      </w:r>
      <w:r w:rsidR="007C0100" w:rsidRPr="007E44D2">
        <w:rPr>
          <w:rFonts w:ascii="Arial" w:hAnsi="Arial" w:cs="Arial"/>
        </w:rPr>
        <w:t xml:space="preserve"> (Use of electronic communications), details of where the information may be found on the Church’s website.</w:t>
      </w:r>
    </w:p>
    <w:p w14:paraId="30ECED06" w14:textId="0D043C59" w:rsidR="00C651AC" w:rsidRPr="007E44D2" w:rsidRDefault="00C651AC" w:rsidP="00C651AC">
      <w:pPr>
        <w:pStyle w:val="ListParagraph"/>
        <w:numPr>
          <w:ilvl w:val="0"/>
          <w:numId w:val="26"/>
        </w:numPr>
        <w:spacing w:after="120"/>
        <w:ind w:left="1701" w:hanging="425"/>
        <w:contextualSpacing w:val="0"/>
        <w:rPr>
          <w:rFonts w:ascii="Arial" w:hAnsi="Arial" w:cs="Arial"/>
        </w:rPr>
      </w:pPr>
      <w:r w:rsidRPr="007E44D2">
        <w:rPr>
          <w:rFonts w:ascii="Arial" w:hAnsi="Arial" w:cs="Arial"/>
        </w:rPr>
        <w:t>Include, with the notice the notice for a Special Church Members’ Meeting, as clear an indication as is possible in all the circumstances of the agenda items to be considered.</w:t>
      </w:r>
    </w:p>
    <w:p w14:paraId="57CBE916" w14:textId="77777777" w:rsidR="007C0100" w:rsidRPr="007E44D2" w:rsidRDefault="007C0100">
      <w:pPr>
        <w:pStyle w:val="ListParagraph"/>
        <w:numPr>
          <w:ilvl w:val="0"/>
          <w:numId w:val="25"/>
        </w:numPr>
        <w:spacing w:after="120"/>
        <w:ind w:left="1276" w:hanging="425"/>
        <w:contextualSpacing w:val="0"/>
        <w:rPr>
          <w:rFonts w:ascii="Arial" w:hAnsi="Arial" w:cs="Arial"/>
        </w:rPr>
      </w:pPr>
      <w:r w:rsidRPr="007E44D2">
        <w:rPr>
          <w:rFonts w:ascii="Arial" w:hAnsi="Arial" w:cs="Arial"/>
        </w:rPr>
        <w:lastRenderedPageBreak/>
        <w:t>Proof that an envelope containing a notice was properly addressed, prepaid and posted; or that an electronic form of notice was properly addressed and sent, shall be conclusive evidence that the notice was given.  Notice shall be deemed to be given 48 hours after it was posted or sent.</w:t>
      </w:r>
    </w:p>
    <w:p w14:paraId="258B739C" w14:textId="44A01C64" w:rsidR="00993B27" w:rsidRPr="007E44D2" w:rsidRDefault="007C0100">
      <w:pPr>
        <w:pStyle w:val="ListParagraph"/>
        <w:numPr>
          <w:ilvl w:val="0"/>
          <w:numId w:val="25"/>
        </w:numPr>
        <w:spacing w:after="120"/>
        <w:ind w:left="1276" w:hanging="425"/>
        <w:contextualSpacing w:val="0"/>
        <w:rPr>
          <w:rFonts w:ascii="Arial" w:hAnsi="Arial" w:cs="Arial"/>
        </w:rPr>
      </w:pPr>
      <w:r w:rsidRPr="007E44D2">
        <w:rPr>
          <w:rFonts w:ascii="Arial" w:hAnsi="Arial" w:cs="Arial"/>
        </w:rPr>
        <w:t xml:space="preserve">The proceedings of a meeting shall not be invalidated because a Church </w:t>
      </w:r>
      <w:r w:rsidR="000A76DC" w:rsidRPr="007E44D2">
        <w:rPr>
          <w:rFonts w:ascii="Arial" w:hAnsi="Arial" w:cs="Arial"/>
        </w:rPr>
        <w:t>Member</w:t>
      </w:r>
      <w:r w:rsidRPr="007E44D2">
        <w:rPr>
          <w:rFonts w:ascii="Arial" w:hAnsi="Arial" w:cs="Arial"/>
        </w:rPr>
        <w:t xml:space="preserve"> who was entitled to receive notice of the Church </w:t>
      </w:r>
      <w:r w:rsidR="000A76DC" w:rsidRPr="007E44D2">
        <w:rPr>
          <w:rFonts w:ascii="Arial" w:hAnsi="Arial" w:cs="Arial"/>
        </w:rPr>
        <w:t>Member</w:t>
      </w:r>
      <w:r w:rsidRPr="007E44D2">
        <w:rPr>
          <w:rFonts w:ascii="Arial" w:hAnsi="Arial" w:cs="Arial"/>
        </w:rPr>
        <w:t>s’ Meeting did not receive it because of an accidental omission by the Church.</w:t>
      </w:r>
    </w:p>
    <w:p w14:paraId="0F4A4CCE" w14:textId="1150120B" w:rsidR="003C7637" w:rsidRPr="007E44D2" w:rsidRDefault="003C7637">
      <w:pPr>
        <w:pStyle w:val="ListParagraph"/>
        <w:numPr>
          <w:ilvl w:val="0"/>
          <w:numId w:val="20"/>
        </w:numPr>
        <w:spacing w:after="120"/>
        <w:ind w:left="850" w:hanging="425"/>
        <w:contextualSpacing w:val="0"/>
        <w:rPr>
          <w:rFonts w:ascii="Arial" w:hAnsi="Arial" w:cs="Arial"/>
          <w:b/>
          <w:bCs/>
        </w:rPr>
      </w:pPr>
      <w:r w:rsidRPr="007E44D2">
        <w:rPr>
          <w:rFonts w:ascii="Arial" w:hAnsi="Arial" w:cs="Arial"/>
          <w:b/>
          <w:bCs/>
        </w:rPr>
        <w:t xml:space="preserve">Guests at a Church </w:t>
      </w:r>
      <w:r w:rsidR="000A76DC" w:rsidRPr="007E44D2">
        <w:rPr>
          <w:rFonts w:ascii="Arial" w:hAnsi="Arial" w:cs="Arial"/>
          <w:b/>
          <w:bCs/>
        </w:rPr>
        <w:t>Member</w:t>
      </w:r>
      <w:r w:rsidRPr="007E44D2">
        <w:rPr>
          <w:rFonts w:ascii="Arial" w:hAnsi="Arial" w:cs="Arial"/>
          <w:b/>
          <w:bCs/>
        </w:rPr>
        <w:t>s’ Meeting</w:t>
      </w:r>
    </w:p>
    <w:p w14:paraId="11748DA3" w14:textId="32956386" w:rsidR="00B4625D" w:rsidRPr="007E44D2" w:rsidRDefault="00B4625D" w:rsidP="003470F1">
      <w:pPr>
        <w:spacing w:after="120"/>
        <w:ind w:left="851"/>
        <w:rPr>
          <w:rFonts w:ascii="Arial" w:hAnsi="Arial" w:cs="Arial"/>
        </w:rPr>
      </w:pPr>
      <w:r w:rsidRPr="007E44D2">
        <w:rPr>
          <w:rFonts w:ascii="Arial" w:hAnsi="Arial" w:cs="Arial"/>
        </w:rPr>
        <w:t xml:space="preserve">From time to time the Church may invite guests, and if publicly invited by an announcement or notice in the same form as is required for calling </w:t>
      </w:r>
      <w:r w:rsidR="00D1511A" w:rsidRPr="007E44D2">
        <w:rPr>
          <w:rFonts w:ascii="Arial" w:hAnsi="Arial" w:cs="Arial"/>
        </w:rPr>
        <w:t>Member</w:t>
      </w:r>
      <w:r w:rsidRPr="007E44D2">
        <w:rPr>
          <w:rFonts w:ascii="Arial" w:hAnsi="Arial" w:cs="Arial"/>
        </w:rPr>
        <w:t xml:space="preserve">s to a meeting, those who normally attend Church events may attend a Church Members’ Meeting but only </w:t>
      </w:r>
      <w:r w:rsidR="00863D6C" w:rsidRPr="007E44D2">
        <w:rPr>
          <w:rFonts w:ascii="Arial" w:hAnsi="Arial" w:cs="Arial"/>
        </w:rPr>
        <w:t xml:space="preserve">Church </w:t>
      </w:r>
      <w:r w:rsidR="00D1511A" w:rsidRPr="007E44D2">
        <w:rPr>
          <w:rFonts w:ascii="Arial" w:hAnsi="Arial" w:cs="Arial"/>
        </w:rPr>
        <w:t>Member</w:t>
      </w:r>
      <w:r w:rsidRPr="007E44D2">
        <w:rPr>
          <w:rFonts w:ascii="Arial" w:hAnsi="Arial" w:cs="Arial"/>
        </w:rPr>
        <w:t>s may vote.</w:t>
      </w:r>
    </w:p>
    <w:p w14:paraId="2F279DBE" w14:textId="4FE93C54" w:rsidR="003470F1" w:rsidRPr="007E44D2" w:rsidRDefault="003470F1">
      <w:pPr>
        <w:pStyle w:val="ListParagraph"/>
        <w:numPr>
          <w:ilvl w:val="0"/>
          <w:numId w:val="20"/>
        </w:numPr>
        <w:spacing w:after="120"/>
        <w:ind w:left="850" w:hanging="425"/>
        <w:contextualSpacing w:val="0"/>
        <w:rPr>
          <w:rFonts w:ascii="Arial" w:hAnsi="Arial" w:cs="Arial"/>
          <w:b/>
          <w:bCs/>
        </w:rPr>
      </w:pPr>
      <w:r w:rsidRPr="007E44D2">
        <w:rPr>
          <w:rFonts w:ascii="Arial" w:hAnsi="Arial" w:cs="Arial"/>
          <w:b/>
          <w:bCs/>
        </w:rPr>
        <w:t>Chairing of Church Members’ Meeting</w:t>
      </w:r>
    </w:p>
    <w:p w14:paraId="56CA6F95" w14:textId="72D136A3" w:rsidR="003470F1" w:rsidRPr="007E44D2" w:rsidRDefault="004F4CE1" w:rsidP="003470F1">
      <w:pPr>
        <w:spacing w:after="120"/>
        <w:ind w:left="851"/>
        <w:rPr>
          <w:rFonts w:ascii="Arial" w:hAnsi="Arial" w:cs="Arial"/>
        </w:rPr>
      </w:pPr>
      <w:r w:rsidRPr="007E44D2">
        <w:rPr>
          <w:rFonts w:ascii="Arial" w:hAnsi="Arial" w:cs="Arial"/>
        </w:rPr>
        <w:t xml:space="preserve">The person nominated as chair by the </w:t>
      </w:r>
      <w:r w:rsidR="00D74E0A" w:rsidRPr="007E44D2">
        <w:rPr>
          <w:rFonts w:ascii="Arial" w:hAnsi="Arial" w:cs="Arial"/>
        </w:rPr>
        <w:t>charity trustees</w:t>
      </w:r>
      <w:r w:rsidRPr="007E44D2">
        <w:rPr>
          <w:rFonts w:ascii="Arial" w:hAnsi="Arial" w:cs="Arial"/>
        </w:rPr>
        <w:t xml:space="preserve"> under </w:t>
      </w:r>
      <w:r w:rsidR="006058AA" w:rsidRPr="007E44D2">
        <w:rPr>
          <w:rFonts w:ascii="Arial" w:hAnsi="Arial" w:cs="Arial"/>
        </w:rPr>
        <w:t>sub-</w:t>
      </w:r>
      <w:r w:rsidRPr="007E44D2">
        <w:rPr>
          <w:rFonts w:ascii="Arial" w:hAnsi="Arial" w:cs="Arial"/>
        </w:rPr>
        <w:t xml:space="preserve">clause </w:t>
      </w:r>
      <w:r w:rsidR="0052429B" w:rsidRPr="007E44D2">
        <w:rPr>
          <w:rFonts w:ascii="Arial" w:hAnsi="Arial" w:cs="Arial"/>
        </w:rPr>
        <w:t>2</w:t>
      </w:r>
      <w:r w:rsidR="00717CE0" w:rsidRPr="007E44D2">
        <w:rPr>
          <w:rFonts w:ascii="Arial" w:hAnsi="Arial" w:cs="Arial"/>
        </w:rPr>
        <w:t>1</w:t>
      </w:r>
      <w:r w:rsidR="006058AA" w:rsidRPr="007E44D2">
        <w:rPr>
          <w:rFonts w:ascii="Arial" w:hAnsi="Arial" w:cs="Arial"/>
        </w:rPr>
        <w:t xml:space="preserve"> (2)</w:t>
      </w:r>
      <w:r w:rsidRPr="007E44D2">
        <w:rPr>
          <w:rFonts w:ascii="Arial" w:hAnsi="Arial" w:cs="Arial"/>
        </w:rPr>
        <w:t xml:space="preserve"> (Chairing of meetings), shall, if present at the Church Members’ Meeting and willing to act, preside as chair of the meeting.  Subject to that, the </w:t>
      </w:r>
      <w:r w:rsidR="00D1511A" w:rsidRPr="007E44D2">
        <w:rPr>
          <w:rFonts w:ascii="Arial" w:hAnsi="Arial" w:cs="Arial"/>
        </w:rPr>
        <w:t>Member</w:t>
      </w:r>
      <w:r w:rsidRPr="007E44D2">
        <w:rPr>
          <w:rFonts w:ascii="Arial" w:hAnsi="Arial" w:cs="Arial"/>
        </w:rPr>
        <w:t>s of the Church who are present at a Church Members’ Meeting shall elect a chair to preside at the meeting.</w:t>
      </w:r>
    </w:p>
    <w:p w14:paraId="41C358C1" w14:textId="594896C4" w:rsidR="00FA0705" w:rsidRPr="007E44D2" w:rsidRDefault="00FA0705">
      <w:pPr>
        <w:pStyle w:val="ListParagraph"/>
        <w:numPr>
          <w:ilvl w:val="0"/>
          <w:numId w:val="20"/>
        </w:numPr>
        <w:spacing w:after="120"/>
        <w:ind w:left="850" w:hanging="425"/>
        <w:contextualSpacing w:val="0"/>
        <w:rPr>
          <w:rFonts w:ascii="Arial" w:hAnsi="Arial" w:cs="Arial"/>
          <w:b/>
          <w:bCs/>
        </w:rPr>
      </w:pPr>
      <w:r w:rsidRPr="007E44D2">
        <w:rPr>
          <w:rFonts w:ascii="Arial" w:hAnsi="Arial" w:cs="Arial"/>
          <w:b/>
          <w:bCs/>
        </w:rPr>
        <w:t>Quorum at Church Members’ Meetings</w:t>
      </w:r>
    </w:p>
    <w:p w14:paraId="36D2D29E" w14:textId="04F350DB" w:rsidR="00505058" w:rsidRPr="007E44D2" w:rsidRDefault="00505058">
      <w:pPr>
        <w:pStyle w:val="ListParagraph"/>
        <w:numPr>
          <w:ilvl w:val="0"/>
          <w:numId w:val="27"/>
        </w:numPr>
        <w:spacing w:after="120"/>
        <w:ind w:left="1276" w:hanging="425"/>
        <w:contextualSpacing w:val="0"/>
        <w:rPr>
          <w:rFonts w:ascii="Arial" w:hAnsi="Arial" w:cs="Arial"/>
        </w:rPr>
      </w:pPr>
      <w:r w:rsidRPr="007E44D2">
        <w:rPr>
          <w:rFonts w:ascii="Arial" w:hAnsi="Arial" w:cs="Arial"/>
        </w:rPr>
        <w:t>No business may be transacted at any Church Members’ Meeting unless a quorum is present when the meeting starts.</w:t>
      </w:r>
    </w:p>
    <w:p w14:paraId="50E6C95F" w14:textId="7CDB2A42" w:rsidR="00505058" w:rsidRPr="007E44D2" w:rsidRDefault="00505058">
      <w:pPr>
        <w:pStyle w:val="ListParagraph"/>
        <w:numPr>
          <w:ilvl w:val="0"/>
          <w:numId w:val="27"/>
        </w:numPr>
        <w:spacing w:after="120"/>
        <w:ind w:left="1276" w:hanging="425"/>
        <w:contextualSpacing w:val="0"/>
        <w:rPr>
          <w:rFonts w:ascii="Arial" w:hAnsi="Arial" w:cs="Arial"/>
        </w:rPr>
      </w:pPr>
      <w:r w:rsidRPr="007E44D2">
        <w:rPr>
          <w:rFonts w:ascii="Arial" w:hAnsi="Arial" w:cs="Arial"/>
        </w:rPr>
        <w:t xml:space="preserve">Subject to the following provisions, the quorum, for Church Members’ Meetings shall be the greater of 25% or 10 </w:t>
      </w:r>
      <w:r w:rsidR="00D1511A" w:rsidRPr="007E44D2">
        <w:rPr>
          <w:rFonts w:ascii="Arial" w:hAnsi="Arial" w:cs="Arial"/>
        </w:rPr>
        <w:t>Member</w:t>
      </w:r>
      <w:r w:rsidRPr="007E44D2">
        <w:rPr>
          <w:rFonts w:ascii="Arial" w:hAnsi="Arial" w:cs="Arial"/>
        </w:rPr>
        <w:t>s.</w:t>
      </w:r>
    </w:p>
    <w:p w14:paraId="40C81069" w14:textId="062FAEFE" w:rsidR="00505058" w:rsidRPr="007E44D2" w:rsidRDefault="00505058">
      <w:pPr>
        <w:pStyle w:val="ListParagraph"/>
        <w:numPr>
          <w:ilvl w:val="0"/>
          <w:numId w:val="27"/>
        </w:numPr>
        <w:spacing w:after="120"/>
        <w:ind w:left="1276" w:hanging="425"/>
        <w:contextualSpacing w:val="0"/>
        <w:rPr>
          <w:rFonts w:ascii="Arial" w:hAnsi="Arial" w:cs="Arial"/>
        </w:rPr>
      </w:pPr>
      <w:r w:rsidRPr="007E44D2">
        <w:rPr>
          <w:rFonts w:ascii="Arial" w:hAnsi="Arial" w:cs="Arial"/>
        </w:rPr>
        <w:t xml:space="preserve">If the meeting has been called by or at the request of the </w:t>
      </w:r>
      <w:r w:rsidR="00D1511A" w:rsidRPr="007E44D2">
        <w:rPr>
          <w:rFonts w:ascii="Arial" w:hAnsi="Arial" w:cs="Arial"/>
        </w:rPr>
        <w:t>Member</w:t>
      </w:r>
      <w:r w:rsidRPr="007E44D2">
        <w:rPr>
          <w:rFonts w:ascii="Arial" w:hAnsi="Arial" w:cs="Arial"/>
        </w:rPr>
        <w:t>s and a quorum is not present within 15 minutes of the starting time specified in the notice of the meeting, the meeting is closed.</w:t>
      </w:r>
    </w:p>
    <w:p w14:paraId="562A703F" w14:textId="686635EB" w:rsidR="00505058" w:rsidRPr="007E44D2" w:rsidRDefault="00505058">
      <w:pPr>
        <w:pStyle w:val="ListParagraph"/>
        <w:numPr>
          <w:ilvl w:val="0"/>
          <w:numId w:val="27"/>
        </w:numPr>
        <w:spacing w:after="120"/>
        <w:ind w:left="1276" w:hanging="425"/>
        <w:contextualSpacing w:val="0"/>
        <w:rPr>
          <w:rFonts w:ascii="Arial" w:hAnsi="Arial" w:cs="Arial"/>
        </w:rPr>
      </w:pPr>
      <w:r w:rsidRPr="007E44D2">
        <w:rPr>
          <w:rFonts w:ascii="Arial" w:hAnsi="Arial" w:cs="Arial"/>
        </w:rPr>
        <w:t xml:space="preserve">If the meeting has been called in any other way and a quorum is not present within 15 minutes of the starting time specified in the notice of the meeting, the chair must adjourn the meeting.  The date, time and place at which the meeting will resume must either be announced by the chair or be notified to the Church </w:t>
      </w:r>
      <w:r w:rsidR="00D1511A" w:rsidRPr="007E44D2">
        <w:rPr>
          <w:rFonts w:ascii="Arial" w:hAnsi="Arial" w:cs="Arial"/>
        </w:rPr>
        <w:t>Member</w:t>
      </w:r>
      <w:r w:rsidRPr="007E44D2">
        <w:rPr>
          <w:rFonts w:ascii="Arial" w:hAnsi="Arial" w:cs="Arial"/>
        </w:rPr>
        <w:t>s at least seven clear days before the date on which it will resume.</w:t>
      </w:r>
    </w:p>
    <w:p w14:paraId="50CCC162" w14:textId="6C4650AC" w:rsidR="00505058" w:rsidRPr="007E44D2" w:rsidRDefault="00505058">
      <w:pPr>
        <w:pStyle w:val="ListParagraph"/>
        <w:numPr>
          <w:ilvl w:val="0"/>
          <w:numId w:val="27"/>
        </w:numPr>
        <w:spacing w:after="120"/>
        <w:ind w:left="1276" w:hanging="425"/>
        <w:contextualSpacing w:val="0"/>
        <w:rPr>
          <w:rFonts w:ascii="Arial" w:hAnsi="Arial" w:cs="Arial"/>
        </w:rPr>
      </w:pPr>
      <w:r w:rsidRPr="007E44D2">
        <w:rPr>
          <w:rFonts w:ascii="Arial" w:hAnsi="Arial" w:cs="Arial"/>
        </w:rPr>
        <w:t xml:space="preserve">If at any time during any meeting a quorum ceases to be present, the meeting may discuss issues and make recommendations to the </w:t>
      </w:r>
      <w:r w:rsidR="00D74E0A" w:rsidRPr="007E44D2">
        <w:rPr>
          <w:rFonts w:ascii="Arial" w:hAnsi="Arial" w:cs="Arial"/>
        </w:rPr>
        <w:t>t</w:t>
      </w:r>
      <w:r w:rsidRPr="007E44D2">
        <w:rPr>
          <w:rFonts w:ascii="Arial" w:hAnsi="Arial" w:cs="Arial"/>
        </w:rPr>
        <w:t xml:space="preserve">rustees but may not make any decisions.  If decisions are required which must be made by a meeting of the </w:t>
      </w:r>
      <w:r w:rsidR="00D1511A" w:rsidRPr="007E44D2">
        <w:rPr>
          <w:rFonts w:ascii="Arial" w:hAnsi="Arial" w:cs="Arial"/>
        </w:rPr>
        <w:t>Member</w:t>
      </w:r>
      <w:r w:rsidRPr="007E44D2">
        <w:rPr>
          <w:rFonts w:ascii="Arial" w:hAnsi="Arial" w:cs="Arial"/>
        </w:rPr>
        <w:t>s, the meeting must be adjourned.</w:t>
      </w:r>
    </w:p>
    <w:p w14:paraId="282D145B" w14:textId="6AF03B08" w:rsidR="00D141BA" w:rsidRPr="007E44D2" w:rsidRDefault="00D141BA">
      <w:pPr>
        <w:pStyle w:val="ListParagraph"/>
        <w:numPr>
          <w:ilvl w:val="0"/>
          <w:numId w:val="20"/>
        </w:numPr>
        <w:spacing w:after="120"/>
        <w:ind w:left="850" w:hanging="425"/>
        <w:contextualSpacing w:val="0"/>
        <w:rPr>
          <w:rFonts w:ascii="Arial" w:hAnsi="Arial" w:cs="Arial"/>
          <w:b/>
          <w:bCs/>
        </w:rPr>
      </w:pPr>
      <w:r w:rsidRPr="007E44D2">
        <w:rPr>
          <w:rFonts w:ascii="Arial" w:hAnsi="Arial" w:cs="Arial"/>
          <w:b/>
          <w:bCs/>
        </w:rPr>
        <w:t>Taking decisions at Church Members’ Meetings</w:t>
      </w:r>
    </w:p>
    <w:p w14:paraId="4EB49DAD" w14:textId="54CB2C71" w:rsidR="00CC1572" w:rsidRPr="007E44D2" w:rsidRDefault="00CC1572">
      <w:pPr>
        <w:pStyle w:val="ListParagraph"/>
        <w:numPr>
          <w:ilvl w:val="0"/>
          <w:numId w:val="28"/>
        </w:numPr>
        <w:spacing w:after="120"/>
        <w:ind w:left="1276" w:hanging="425"/>
        <w:contextualSpacing w:val="0"/>
        <w:rPr>
          <w:rFonts w:ascii="Arial" w:hAnsi="Arial" w:cs="Arial"/>
        </w:rPr>
      </w:pPr>
      <w:r w:rsidRPr="007E44D2">
        <w:rPr>
          <w:rFonts w:ascii="Arial" w:hAnsi="Arial" w:cs="Arial"/>
        </w:rPr>
        <w:t xml:space="preserve">The consultation of Church </w:t>
      </w:r>
      <w:r w:rsidR="00D1511A" w:rsidRPr="007E44D2">
        <w:rPr>
          <w:rFonts w:ascii="Arial" w:hAnsi="Arial" w:cs="Arial"/>
        </w:rPr>
        <w:t>Member</w:t>
      </w:r>
      <w:r w:rsidRPr="007E44D2">
        <w:rPr>
          <w:rFonts w:ascii="Arial" w:hAnsi="Arial" w:cs="Arial"/>
        </w:rPr>
        <w:t xml:space="preserve">s and the involvement of </w:t>
      </w:r>
      <w:r w:rsidR="00D1511A" w:rsidRPr="007E44D2">
        <w:rPr>
          <w:rFonts w:ascii="Arial" w:hAnsi="Arial" w:cs="Arial"/>
        </w:rPr>
        <w:t>Member</w:t>
      </w:r>
      <w:r w:rsidRPr="007E44D2">
        <w:rPr>
          <w:rFonts w:ascii="Arial" w:hAnsi="Arial" w:cs="Arial"/>
        </w:rPr>
        <w:t xml:space="preserve">s in decision making is an important principle within </w:t>
      </w:r>
      <w:r w:rsidR="00875742" w:rsidRPr="007E44D2">
        <w:rPr>
          <w:rFonts w:ascii="Arial" w:hAnsi="Arial" w:cs="Arial"/>
        </w:rPr>
        <w:t xml:space="preserve">the </w:t>
      </w:r>
      <w:r w:rsidRPr="007E44D2">
        <w:rPr>
          <w:rFonts w:ascii="Arial" w:hAnsi="Arial" w:cs="Arial"/>
        </w:rPr>
        <w:t>Church.  Members are encouraged to listen carefully to each other, express views that will aid decision making, before reaching a decision.</w:t>
      </w:r>
    </w:p>
    <w:p w14:paraId="1D15A4CF" w14:textId="1AF97AC5" w:rsidR="00D141BA" w:rsidRPr="007E44D2" w:rsidRDefault="00CC1572">
      <w:pPr>
        <w:pStyle w:val="ListParagraph"/>
        <w:numPr>
          <w:ilvl w:val="0"/>
          <w:numId w:val="28"/>
        </w:numPr>
        <w:spacing w:after="120"/>
        <w:ind w:left="1276" w:hanging="425"/>
        <w:contextualSpacing w:val="0"/>
        <w:rPr>
          <w:rFonts w:ascii="Arial" w:hAnsi="Arial" w:cs="Arial"/>
        </w:rPr>
      </w:pPr>
      <w:r w:rsidRPr="007E44D2">
        <w:rPr>
          <w:rFonts w:ascii="Arial" w:hAnsi="Arial" w:cs="Arial"/>
        </w:rPr>
        <w:t xml:space="preserve">Except for those decisions that must be taken in a particular way as indicated in this constitution, the Charities Act 2011, the General Regulations or Dissolution Regulations decisions of the </w:t>
      </w:r>
      <w:r w:rsidR="00D1511A" w:rsidRPr="007E44D2">
        <w:rPr>
          <w:rFonts w:ascii="Arial" w:hAnsi="Arial" w:cs="Arial"/>
        </w:rPr>
        <w:t>Member</w:t>
      </w:r>
      <w:r w:rsidRPr="007E44D2">
        <w:rPr>
          <w:rFonts w:ascii="Arial" w:hAnsi="Arial" w:cs="Arial"/>
        </w:rPr>
        <w:t xml:space="preserve">s of the Church may be taken as provided in </w:t>
      </w:r>
      <w:r w:rsidR="007E476F" w:rsidRPr="007E44D2">
        <w:rPr>
          <w:rFonts w:ascii="Arial" w:hAnsi="Arial" w:cs="Arial"/>
        </w:rPr>
        <w:t>sub-</w:t>
      </w:r>
      <w:r w:rsidRPr="007E44D2">
        <w:rPr>
          <w:rFonts w:ascii="Arial" w:hAnsi="Arial" w:cs="Arial"/>
        </w:rPr>
        <w:t>clause 1</w:t>
      </w:r>
      <w:r w:rsidR="008104FB" w:rsidRPr="007E44D2">
        <w:rPr>
          <w:rFonts w:ascii="Arial" w:hAnsi="Arial" w:cs="Arial"/>
        </w:rPr>
        <w:t>3</w:t>
      </w:r>
      <w:r w:rsidR="000867F8" w:rsidRPr="007E44D2">
        <w:rPr>
          <w:rFonts w:ascii="Arial" w:hAnsi="Arial" w:cs="Arial"/>
        </w:rPr>
        <w:t xml:space="preserve"> (</w:t>
      </w:r>
      <w:r w:rsidRPr="007E44D2">
        <w:rPr>
          <w:rFonts w:ascii="Arial" w:hAnsi="Arial" w:cs="Arial"/>
        </w:rPr>
        <w:t>8</w:t>
      </w:r>
      <w:r w:rsidR="000867F8" w:rsidRPr="007E44D2">
        <w:rPr>
          <w:rFonts w:ascii="Arial" w:hAnsi="Arial" w:cs="Arial"/>
        </w:rPr>
        <w:t>)</w:t>
      </w:r>
      <w:r w:rsidRPr="007E44D2">
        <w:rPr>
          <w:rFonts w:ascii="Arial" w:hAnsi="Arial" w:cs="Arial"/>
        </w:rPr>
        <w:t>.</w:t>
      </w:r>
    </w:p>
    <w:p w14:paraId="4A4C8786" w14:textId="6D32F958" w:rsidR="00262056" w:rsidRPr="007E44D2" w:rsidRDefault="00262056">
      <w:pPr>
        <w:pStyle w:val="ListParagraph"/>
        <w:numPr>
          <w:ilvl w:val="0"/>
          <w:numId w:val="20"/>
        </w:numPr>
        <w:spacing w:after="120"/>
        <w:ind w:left="850" w:hanging="425"/>
        <w:contextualSpacing w:val="0"/>
        <w:rPr>
          <w:rFonts w:ascii="Arial" w:hAnsi="Arial" w:cs="Arial"/>
          <w:b/>
          <w:bCs/>
        </w:rPr>
      </w:pPr>
      <w:r w:rsidRPr="007E44D2">
        <w:rPr>
          <w:rFonts w:ascii="Arial" w:hAnsi="Arial" w:cs="Arial"/>
          <w:b/>
          <w:bCs/>
        </w:rPr>
        <w:t>Taking decisions by consensus and voting</w:t>
      </w:r>
    </w:p>
    <w:p w14:paraId="3852B939" w14:textId="23A34692" w:rsidR="00243757" w:rsidRPr="007E44D2" w:rsidRDefault="00243757">
      <w:pPr>
        <w:pStyle w:val="ListParagraph"/>
        <w:numPr>
          <w:ilvl w:val="0"/>
          <w:numId w:val="29"/>
        </w:numPr>
        <w:spacing w:after="120"/>
        <w:ind w:left="1276" w:hanging="425"/>
        <w:contextualSpacing w:val="0"/>
        <w:rPr>
          <w:rFonts w:ascii="Arial" w:hAnsi="Arial" w:cs="Arial"/>
        </w:rPr>
      </w:pPr>
      <w:r w:rsidRPr="007E44D2">
        <w:rPr>
          <w:rFonts w:ascii="Arial" w:hAnsi="Arial" w:cs="Arial"/>
        </w:rPr>
        <w:lastRenderedPageBreak/>
        <w:t xml:space="preserve">Wherever possible and where there is a clear agreement among the </w:t>
      </w:r>
      <w:proofErr w:type="gramStart"/>
      <w:r w:rsidR="00D1511A" w:rsidRPr="007E44D2">
        <w:rPr>
          <w:rFonts w:ascii="Arial" w:hAnsi="Arial" w:cs="Arial"/>
        </w:rPr>
        <w:t>Member</w:t>
      </w:r>
      <w:r w:rsidRPr="007E44D2">
        <w:rPr>
          <w:rFonts w:ascii="Arial" w:hAnsi="Arial" w:cs="Arial"/>
        </w:rPr>
        <w:t>s</w:t>
      </w:r>
      <w:proofErr w:type="gramEnd"/>
      <w:r w:rsidRPr="007E44D2">
        <w:rPr>
          <w:rFonts w:ascii="Arial" w:hAnsi="Arial" w:cs="Arial"/>
        </w:rPr>
        <w:t xml:space="preserve"> they may reach a decision by consensus without a vote, provided that the decision taken is clearly recorded in the minutes as a decision of the Church </w:t>
      </w:r>
      <w:r w:rsidR="00D1511A" w:rsidRPr="007E44D2">
        <w:rPr>
          <w:rFonts w:ascii="Arial" w:hAnsi="Arial" w:cs="Arial"/>
        </w:rPr>
        <w:t>Member</w:t>
      </w:r>
      <w:r w:rsidRPr="007E44D2">
        <w:rPr>
          <w:rFonts w:ascii="Arial" w:hAnsi="Arial" w:cs="Arial"/>
        </w:rPr>
        <w:t>s.</w:t>
      </w:r>
    </w:p>
    <w:p w14:paraId="57948A0C" w14:textId="31F959B1" w:rsidR="00243757" w:rsidRPr="007E44D2" w:rsidRDefault="00243757">
      <w:pPr>
        <w:pStyle w:val="ListParagraph"/>
        <w:numPr>
          <w:ilvl w:val="0"/>
          <w:numId w:val="29"/>
        </w:numPr>
        <w:spacing w:after="120"/>
        <w:ind w:left="1276" w:hanging="425"/>
        <w:contextualSpacing w:val="0"/>
        <w:rPr>
          <w:rFonts w:ascii="Arial" w:hAnsi="Arial" w:cs="Arial"/>
        </w:rPr>
      </w:pPr>
      <w:r w:rsidRPr="007E44D2">
        <w:rPr>
          <w:rFonts w:ascii="Arial" w:hAnsi="Arial" w:cs="Arial"/>
        </w:rPr>
        <w:t xml:space="preserve">Each </w:t>
      </w:r>
      <w:r w:rsidR="00D1511A" w:rsidRPr="007E44D2">
        <w:rPr>
          <w:rFonts w:ascii="Arial" w:hAnsi="Arial" w:cs="Arial"/>
        </w:rPr>
        <w:t>Member</w:t>
      </w:r>
      <w:r w:rsidRPr="007E44D2">
        <w:rPr>
          <w:rFonts w:ascii="Arial" w:hAnsi="Arial" w:cs="Arial"/>
        </w:rPr>
        <w:t xml:space="preserve"> shall have one vote which they may use at a Church Members’ Meeting after hearing about the issues and any comments or questions raised by other </w:t>
      </w:r>
      <w:r w:rsidR="00D1511A" w:rsidRPr="007E44D2">
        <w:rPr>
          <w:rFonts w:ascii="Arial" w:hAnsi="Arial" w:cs="Arial"/>
        </w:rPr>
        <w:t>Member</w:t>
      </w:r>
      <w:r w:rsidRPr="007E44D2">
        <w:rPr>
          <w:rFonts w:ascii="Arial" w:hAnsi="Arial" w:cs="Arial"/>
        </w:rPr>
        <w:t>s in advance of the vote.</w:t>
      </w:r>
    </w:p>
    <w:p w14:paraId="44C3C98A" w14:textId="77777777" w:rsidR="00336436" w:rsidRPr="007E44D2" w:rsidRDefault="00336436">
      <w:pPr>
        <w:pStyle w:val="ListParagraph"/>
        <w:numPr>
          <w:ilvl w:val="0"/>
          <w:numId w:val="29"/>
        </w:numPr>
        <w:spacing w:after="120"/>
        <w:ind w:left="1276" w:hanging="425"/>
        <w:contextualSpacing w:val="0"/>
        <w:rPr>
          <w:rFonts w:ascii="Arial" w:hAnsi="Arial" w:cs="Arial"/>
        </w:rPr>
      </w:pPr>
      <w:r w:rsidRPr="007E44D2">
        <w:rPr>
          <w:rFonts w:ascii="Arial" w:hAnsi="Arial" w:cs="Arial"/>
        </w:rPr>
        <w:t>For matters requiring a formal decision or resolution a vote shall be taken and the outcome of the vote recorded as the resolution of the Members.</w:t>
      </w:r>
    </w:p>
    <w:p w14:paraId="26179B96" w14:textId="68C5A199" w:rsidR="00336436" w:rsidRPr="007E44D2" w:rsidRDefault="00336436">
      <w:pPr>
        <w:pStyle w:val="ListParagraph"/>
        <w:numPr>
          <w:ilvl w:val="0"/>
          <w:numId w:val="29"/>
        </w:numPr>
        <w:spacing w:after="120"/>
        <w:ind w:left="1276" w:hanging="425"/>
        <w:contextualSpacing w:val="0"/>
        <w:rPr>
          <w:rFonts w:ascii="Arial" w:hAnsi="Arial" w:cs="Arial"/>
        </w:rPr>
      </w:pPr>
      <w:r w:rsidRPr="007E44D2">
        <w:rPr>
          <w:rFonts w:ascii="Arial" w:hAnsi="Arial" w:cs="Arial"/>
        </w:rPr>
        <w:t xml:space="preserve">Unless </w:t>
      </w:r>
      <w:r w:rsidR="00C03869" w:rsidRPr="007E44D2">
        <w:rPr>
          <w:rFonts w:ascii="Arial" w:hAnsi="Arial" w:cs="Arial"/>
        </w:rPr>
        <w:t xml:space="preserve">a higher level is </w:t>
      </w:r>
      <w:r w:rsidRPr="007E44D2">
        <w:rPr>
          <w:rFonts w:ascii="Arial" w:hAnsi="Arial" w:cs="Arial"/>
        </w:rPr>
        <w:t xml:space="preserve">specified elsewhere in this </w:t>
      </w:r>
      <w:r w:rsidR="00382CF9" w:rsidRPr="007E44D2">
        <w:rPr>
          <w:rFonts w:ascii="Arial" w:hAnsi="Arial" w:cs="Arial"/>
        </w:rPr>
        <w:t>constitution</w:t>
      </w:r>
      <w:r w:rsidR="005E73BB" w:rsidRPr="007E44D2">
        <w:rPr>
          <w:rFonts w:ascii="Arial" w:hAnsi="Arial" w:cs="Arial"/>
        </w:rPr>
        <w:t>,</w:t>
      </w:r>
      <w:r w:rsidRPr="007E44D2">
        <w:rPr>
          <w:rFonts w:ascii="Arial" w:hAnsi="Arial" w:cs="Arial"/>
        </w:rPr>
        <w:t xml:space="preserve"> </w:t>
      </w:r>
      <w:r w:rsidR="007553A1" w:rsidRPr="007E44D2">
        <w:rPr>
          <w:rFonts w:ascii="Arial" w:hAnsi="Arial" w:cs="Arial"/>
        </w:rPr>
        <w:t>any decision shall be taken by a simple majority at an Ordinary Church Members’ Meeting.</w:t>
      </w:r>
    </w:p>
    <w:p w14:paraId="72B884E8" w14:textId="30E7555B" w:rsidR="00336436" w:rsidRPr="007E44D2" w:rsidRDefault="00336436">
      <w:pPr>
        <w:pStyle w:val="ListParagraph"/>
        <w:numPr>
          <w:ilvl w:val="0"/>
          <w:numId w:val="29"/>
        </w:numPr>
        <w:spacing w:after="120"/>
        <w:ind w:left="1276" w:hanging="425"/>
        <w:contextualSpacing w:val="0"/>
        <w:rPr>
          <w:rFonts w:ascii="Arial" w:hAnsi="Arial" w:cs="Arial"/>
        </w:rPr>
      </w:pPr>
      <w:r w:rsidRPr="007E44D2">
        <w:rPr>
          <w:rFonts w:ascii="Arial" w:hAnsi="Arial" w:cs="Arial"/>
        </w:rPr>
        <w:t xml:space="preserve">A resolution put to the vote of a meeting shall be decided on a show of hands, unless (before or on the declaration of the result of the show of hands) a </w:t>
      </w:r>
      <w:r w:rsidR="00327023" w:rsidRPr="007E44D2">
        <w:rPr>
          <w:rFonts w:ascii="Arial" w:hAnsi="Arial" w:cs="Arial"/>
        </w:rPr>
        <w:t>P</w:t>
      </w:r>
      <w:r w:rsidRPr="007E44D2">
        <w:rPr>
          <w:rFonts w:ascii="Arial" w:hAnsi="Arial" w:cs="Arial"/>
        </w:rPr>
        <w:t xml:space="preserve">oll is duly demanded. A </w:t>
      </w:r>
      <w:r w:rsidR="009E7496" w:rsidRPr="007E44D2">
        <w:rPr>
          <w:rFonts w:ascii="Arial" w:hAnsi="Arial" w:cs="Arial"/>
        </w:rPr>
        <w:t>Poll</w:t>
      </w:r>
      <w:r w:rsidRPr="007E44D2">
        <w:rPr>
          <w:rFonts w:ascii="Arial" w:hAnsi="Arial" w:cs="Arial"/>
        </w:rPr>
        <w:t xml:space="preserve"> may be demanded by the chair or by at least 10% of the </w:t>
      </w:r>
      <w:r w:rsidR="00D1511A" w:rsidRPr="007E44D2">
        <w:rPr>
          <w:rFonts w:ascii="Arial" w:hAnsi="Arial" w:cs="Arial"/>
        </w:rPr>
        <w:t>Member</w:t>
      </w:r>
      <w:r w:rsidRPr="007E44D2">
        <w:rPr>
          <w:rFonts w:ascii="Arial" w:hAnsi="Arial" w:cs="Arial"/>
        </w:rPr>
        <w:t>s present in person at the meeting.</w:t>
      </w:r>
    </w:p>
    <w:p w14:paraId="2BCFBA0F" w14:textId="051C095D" w:rsidR="00336436" w:rsidRPr="007E44D2" w:rsidRDefault="00336436">
      <w:pPr>
        <w:pStyle w:val="ListParagraph"/>
        <w:numPr>
          <w:ilvl w:val="0"/>
          <w:numId w:val="29"/>
        </w:numPr>
        <w:spacing w:after="120"/>
        <w:ind w:left="1276" w:hanging="425"/>
        <w:contextualSpacing w:val="0"/>
        <w:rPr>
          <w:rFonts w:ascii="Arial" w:hAnsi="Arial" w:cs="Arial"/>
        </w:rPr>
      </w:pPr>
      <w:r w:rsidRPr="007E44D2">
        <w:rPr>
          <w:rFonts w:ascii="Arial" w:hAnsi="Arial" w:cs="Arial"/>
        </w:rPr>
        <w:t xml:space="preserve">A </w:t>
      </w:r>
      <w:r w:rsidR="003E1278" w:rsidRPr="007E44D2">
        <w:rPr>
          <w:rFonts w:ascii="Arial" w:hAnsi="Arial" w:cs="Arial"/>
        </w:rPr>
        <w:t>Poll</w:t>
      </w:r>
      <w:r w:rsidRPr="007E44D2">
        <w:rPr>
          <w:rFonts w:ascii="Arial" w:hAnsi="Arial" w:cs="Arial"/>
        </w:rPr>
        <w:t xml:space="preserve"> may be taken at the meeting at which it was demanded.</w:t>
      </w:r>
    </w:p>
    <w:p w14:paraId="5B219C00" w14:textId="77777777" w:rsidR="00336436" w:rsidRPr="007E44D2" w:rsidRDefault="00336436">
      <w:pPr>
        <w:pStyle w:val="ListParagraph"/>
        <w:numPr>
          <w:ilvl w:val="0"/>
          <w:numId w:val="29"/>
        </w:numPr>
        <w:spacing w:after="120"/>
        <w:ind w:left="1276" w:hanging="425"/>
        <w:contextualSpacing w:val="0"/>
        <w:rPr>
          <w:rFonts w:ascii="Arial" w:hAnsi="Arial" w:cs="Arial"/>
        </w:rPr>
      </w:pPr>
      <w:r w:rsidRPr="007E44D2">
        <w:rPr>
          <w:rFonts w:ascii="Arial" w:hAnsi="Arial" w:cs="Arial"/>
        </w:rPr>
        <w:t>Any objection to the qualification of any voter must be raised at the meeting at which the vote is cast and the decision of the chair of the meeting shall be final.</w:t>
      </w:r>
    </w:p>
    <w:p w14:paraId="336AA1F0" w14:textId="548FC4A8" w:rsidR="00336436" w:rsidRPr="007E44D2" w:rsidRDefault="00336436">
      <w:pPr>
        <w:pStyle w:val="ListParagraph"/>
        <w:numPr>
          <w:ilvl w:val="0"/>
          <w:numId w:val="29"/>
        </w:numPr>
        <w:spacing w:after="120"/>
        <w:ind w:left="1276" w:hanging="425"/>
        <w:contextualSpacing w:val="0"/>
        <w:rPr>
          <w:rFonts w:ascii="Arial" w:hAnsi="Arial" w:cs="Arial"/>
        </w:rPr>
      </w:pPr>
      <w:r w:rsidRPr="007E44D2">
        <w:rPr>
          <w:rFonts w:ascii="Arial" w:hAnsi="Arial" w:cs="Arial"/>
        </w:rPr>
        <w:t xml:space="preserve">If a </w:t>
      </w:r>
      <w:r w:rsidR="003E1278" w:rsidRPr="007E44D2">
        <w:rPr>
          <w:rFonts w:ascii="Arial" w:hAnsi="Arial" w:cs="Arial"/>
        </w:rPr>
        <w:t>Poll</w:t>
      </w:r>
      <w:r w:rsidRPr="007E44D2">
        <w:rPr>
          <w:rFonts w:ascii="Arial" w:hAnsi="Arial" w:cs="Arial"/>
        </w:rPr>
        <w:t xml:space="preserve"> is to be held 2 persons should be appointed as scrutineers to the ballot to count the votes.  The person chairing the Church Members’ Meeting shall announce the outcome without necessarily revealing the number of votes.</w:t>
      </w:r>
    </w:p>
    <w:p w14:paraId="70D57AAE" w14:textId="77777777" w:rsidR="00336436" w:rsidRPr="007E44D2" w:rsidRDefault="00336436">
      <w:pPr>
        <w:pStyle w:val="ListParagraph"/>
        <w:numPr>
          <w:ilvl w:val="0"/>
          <w:numId w:val="29"/>
        </w:numPr>
        <w:spacing w:after="120"/>
        <w:ind w:left="1276" w:hanging="425"/>
        <w:contextualSpacing w:val="0"/>
        <w:rPr>
          <w:rFonts w:ascii="Arial" w:hAnsi="Arial" w:cs="Arial"/>
        </w:rPr>
      </w:pPr>
      <w:r w:rsidRPr="007E44D2">
        <w:rPr>
          <w:rFonts w:ascii="Arial" w:hAnsi="Arial" w:cs="Arial"/>
        </w:rPr>
        <w:t xml:space="preserve">If there is an equality of votes on any matter at an Ordinary Church Members’ Meeting the resolution will be considered rejected and the matter shall be </w:t>
      </w:r>
      <w:proofErr w:type="gramStart"/>
      <w:r w:rsidRPr="007E44D2">
        <w:rPr>
          <w:rFonts w:ascii="Arial" w:hAnsi="Arial" w:cs="Arial"/>
        </w:rPr>
        <w:t>referred back</w:t>
      </w:r>
      <w:proofErr w:type="gramEnd"/>
      <w:r w:rsidRPr="007E44D2">
        <w:rPr>
          <w:rFonts w:ascii="Arial" w:hAnsi="Arial" w:cs="Arial"/>
        </w:rPr>
        <w:t xml:space="preserve"> to the submitter for review and if appropriate resubmission to a subsequent meeting for consideration.</w:t>
      </w:r>
    </w:p>
    <w:p w14:paraId="48D04CD6" w14:textId="435D2B0A" w:rsidR="00336436" w:rsidRPr="007E44D2" w:rsidRDefault="006B06D9">
      <w:pPr>
        <w:pStyle w:val="ListParagraph"/>
        <w:numPr>
          <w:ilvl w:val="0"/>
          <w:numId w:val="29"/>
        </w:numPr>
        <w:spacing w:after="120"/>
        <w:ind w:left="1276" w:hanging="425"/>
        <w:contextualSpacing w:val="0"/>
        <w:rPr>
          <w:rFonts w:ascii="Arial" w:hAnsi="Arial" w:cs="Arial"/>
        </w:rPr>
      </w:pPr>
      <w:r w:rsidRPr="007E44D2">
        <w:rPr>
          <w:rFonts w:ascii="Arial" w:hAnsi="Arial" w:cs="Arial"/>
        </w:rPr>
        <w:t xml:space="preserve">Unless </w:t>
      </w:r>
      <w:r w:rsidR="00AE04C4" w:rsidRPr="007E44D2">
        <w:rPr>
          <w:rFonts w:ascii="Arial" w:hAnsi="Arial" w:cs="Arial"/>
        </w:rPr>
        <w:t xml:space="preserve">a higher level is </w:t>
      </w:r>
      <w:r w:rsidRPr="007E44D2">
        <w:rPr>
          <w:rFonts w:ascii="Arial" w:hAnsi="Arial" w:cs="Arial"/>
        </w:rPr>
        <w:t xml:space="preserve">specified elsewhere in this </w:t>
      </w:r>
      <w:r w:rsidR="00A73890" w:rsidRPr="007E44D2">
        <w:rPr>
          <w:rFonts w:ascii="Arial" w:hAnsi="Arial" w:cs="Arial"/>
        </w:rPr>
        <w:t>constitution</w:t>
      </w:r>
      <w:r w:rsidR="00AE04C4" w:rsidRPr="007E44D2">
        <w:rPr>
          <w:rFonts w:ascii="Arial" w:hAnsi="Arial" w:cs="Arial"/>
        </w:rPr>
        <w:t>, a</w:t>
      </w:r>
      <w:r w:rsidR="00336436" w:rsidRPr="007E44D2">
        <w:rPr>
          <w:rFonts w:ascii="Arial" w:hAnsi="Arial" w:cs="Arial"/>
        </w:rPr>
        <w:t xml:space="preserve"> resolution at a Special Church Members’ Meeting shall be carried if supported by at least two thirds of the Church Members present entitled to vote and voting.</w:t>
      </w:r>
    </w:p>
    <w:p w14:paraId="6D3556AD" w14:textId="77FC3F18" w:rsidR="006A700B" w:rsidRPr="007E44D2" w:rsidRDefault="00C31305">
      <w:pPr>
        <w:pStyle w:val="ListParagraph"/>
        <w:numPr>
          <w:ilvl w:val="0"/>
          <w:numId w:val="29"/>
        </w:numPr>
        <w:spacing w:after="120"/>
        <w:ind w:left="1276" w:hanging="425"/>
        <w:contextualSpacing w:val="0"/>
        <w:rPr>
          <w:rFonts w:ascii="Arial" w:hAnsi="Arial" w:cs="Arial"/>
        </w:rPr>
      </w:pPr>
      <w:r w:rsidRPr="007E44D2">
        <w:rPr>
          <w:rFonts w:ascii="Arial" w:hAnsi="Arial" w:cs="Arial"/>
        </w:rPr>
        <w:t xml:space="preserve">To be appointed as Minister a candidate must receive </w:t>
      </w:r>
      <w:r w:rsidR="00032B03" w:rsidRPr="007E44D2">
        <w:rPr>
          <w:rFonts w:ascii="Arial" w:hAnsi="Arial" w:cs="Arial"/>
        </w:rPr>
        <w:t xml:space="preserve">the approval of </w:t>
      </w:r>
      <w:r w:rsidRPr="007E44D2">
        <w:rPr>
          <w:rFonts w:ascii="Arial" w:hAnsi="Arial" w:cs="Arial"/>
        </w:rPr>
        <w:t xml:space="preserve">at least </w:t>
      </w:r>
      <w:r w:rsidR="00870E2B" w:rsidRPr="007E44D2">
        <w:rPr>
          <w:rFonts w:ascii="Arial" w:hAnsi="Arial" w:cs="Arial"/>
        </w:rPr>
        <w:t>three quarters of the Church Members present entitled to vote and voting.</w:t>
      </w:r>
    </w:p>
    <w:p w14:paraId="1FFCD55D" w14:textId="1BE38530" w:rsidR="00336436" w:rsidRPr="007E44D2" w:rsidRDefault="00336436">
      <w:pPr>
        <w:pStyle w:val="ListParagraph"/>
        <w:numPr>
          <w:ilvl w:val="0"/>
          <w:numId w:val="29"/>
        </w:numPr>
        <w:spacing w:after="120"/>
        <w:ind w:left="1276" w:hanging="425"/>
        <w:contextualSpacing w:val="0"/>
        <w:rPr>
          <w:rFonts w:ascii="Arial" w:hAnsi="Arial" w:cs="Arial"/>
        </w:rPr>
      </w:pPr>
      <w:r w:rsidRPr="007E44D2">
        <w:rPr>
          <w:rFonts w:ascii="Arial" w:hAnsi="Arial" w:cs="Arial"/>
        </w:rPr>
        <w:t xml:space="preserve">The Church Members’ Meeting or </w:t>
      </w:r>
      <w:r w:rsidR="00D74E0A" w:rsidRPr="007E44D2">
        <w:rPr>
          <w:rFonts w:ascii="Arial" w:hAnsi="Arial" w:cs="Arial"/>
        </w:rPr>
        <w:t>charity trustees</w:t>
      </w:r>
      <w:r w:rsidRPr="007E44D2">
        <w:rPr>
          <w:rFonts w:ascii="Arial" w:hAnsi="Arial" w:cs="Arial"/>
        </w:rPr>
        <w:t xml:space="preserve"> may want a higher measure of support for a particular resolution but a higher proportion of votes for a resolution shall not override the arrangements in clause </w:t>
      </w:r>
      <w:r w:rsidR="00D646FC" w:rsidRPr="007E44D2">
        <w:rPr>
          <w:rFonts w:ascii="Arial" w:hAnsi="Arial" w:cs="Arial"/>
        </w:rPr>
        <w:t>1</w:t>
      </w:r>
      <w:r w:rsidR="00FE0964" w:rsidRPr="007E44D2">
        <w:rPr>
          <w:rFonts w:ascii="Arial" w:hAnsi="Arial" w:cs="Arial"/>
        </w:rPr>
        <w:t>2</w:t>
      </w:r>
      <w:r w:rsidR="00D646FC" w:rsidRPr="007E44D2">
        <w:rPr>
          <w:rFonts w:ascii="Arial" w:hAnsi="Arial" w:cs="Arial"/>
        </w:rPr>
        <w:t xml:space="preserve"> (8) (j)</w:t>
      </w:r>
      <w:r w:rsidRPr="007E44D2">
        <w:rPr>
          <w:rFonts w:ascii="Arial" w:hAnsi="Arial" w:cs="Arial"/>
        </w:rPr>
        <w:t xml:space="preserve"> unless, before the vote is taken, the Church Members’ Meeting passes a further or enabling resolution referring to that </w:t>
      </w:r>
      <w:proofErr w:type="gramStart"/>
      <w:r w:rsidRPr="007E44D2">
        <w:rPr>
          <w:rFonts w:ascii="Arial" w:hAnsi="Arial" w:cs="Arial"/>
        </w:rPr>
        <w:t>particular resolution</w:t>
      </w:r>
      <w:proofErr w:type="gramEnd"/>
      <w:r w:rsidRPr="007E44D2">
        <w:rPr>
          <w:rFonts w:ascii="Arial" w:hAnsi="Arial" w:cs="Arial"/>
        </w:rPr>
        <w:t xml:space="preserve"> and specifying the </w:t>
      </w:r>
      <w:r w:rsidR="00CB392E" w:rsidRPr="007E44D2">
        <w:rPr>
          <w:rFonts w:ascii="Arial" w:hAnsi="Arial" w:cs="Arial"/>
        </w:rPr>
        <w:t xml:space="preserve">higher </w:t>
      </w:r>
      <w:r w:rsidRPr="007E44D2">
        <w:rPr>
          <w:rFonts w:ascii="Arial" w:hAnsi="Arial" w:cs="Arial"/>
        </w:rPr>
        <w:t>proportion of votes necessary to pass it.</w:t>
      </w:r>
    </w:p>
    <w:p w14:paraId="2EEF7692" w14:textId="3D7FF587" w:rsidR="00734A32" w:rsidRPr="007E44D2" w:rsidRDefault="00734A32">
      <w:pPr>
        <w:pStyle w:val="ListParagraph"/>
        <w:numPr>
          <w:ilvl w:val="0"/>
          <w:numId w:val="20"/>
        </w:numPr>
        <w:spacing w:after="120"/>
        <w:ind w:left="850" w:hanging="425"/>
        <w:contextualSpacing w:val="0"/>
        <w:rPr>
          <w:rFonts w:ascii="Arial" w:hAnsi="Arial" w:cs="Arial"/>
          <w:b/>
          <w:bCs/>
        </w:rPr>
      </w:pPr>
      <w:r w:rsidRPr="007E44D2">
        <w:rPr>
          <w:rFonts w:ascii="Arial" w:hAnsi="Arial" w:cs="Arial"/>
          <w:b/>
          <w:bCs/>
        </w:rPr>
        <w:t>Decisions that must be taken in a particular way</w:t>
      </w:r>
    </w:p>
    <w:p w14:paraId="7B15525F" w14:textId="2AFAB362" w:rsidR="00E559E5" w:rsidRPr="007E44D2" w:rsidRDefault="00E559E5">
      <w:pPr>
        <w:pStyle w:val="ListParagraph"/>
        <w:numPr>
          <w:ilvl w:val="0"/>
          <w:numId w:val="30"/>
        </w:numPr>
        <w:spacing w:after="120"/>
        <w:ind w:left="1276" w:hanging="425"/>
        <w:contextualSpacing w:val="0"/>
        <w:rPr>
          <w:rFonts w:ascii="Arial" w:hAnsi="Arial" w:cs="Arial"/>
        </w:rPr>
      </w:pPr>
      <w:r w:rsidRPr="007E44D2">
        <w:rPr>
          <w:rFonts w:ascii="Arial" w:hAnsi="Arial" w:cs="Arial"/>
        </w:rPr>
        <w:t xml:space="preserve">Any decision to remove a </w:t>
      </w:r>
      <w:r w:rsidR="00D74E0A" w:rsidRPr="007E44D2">
        <w:rPr>
          <w:rFonts w:ascii="Arial" w:hAnsi="Arial" w:cs="Arial"/>
        </w:rPr>
        <w:t>charity trustee</w:t>
      </w:r>
      <w:r w:rsidRPr="007E44D2">
        <w:rPr>
          <w:rFonts w:ascii="Arial" w:hAnsi="Arial" w:cs="Arial"/>
        </w:rPr>
        <w:t xml:space="preserve"> must be taken in accordance with </w:t>
      </w:r>
      <w:r w:rsidR="00727D22" w:rsidRPr="007E44D2">
        <w:rPr>
          <w:rFonts w:ascii="Arial" w:hAnsi="Arial" w:cs="Arial"/>
        </w:rPr>
        <w:t>sub-</w:t>
      </w:r>
      <w:r w:rsidRPr="007E44D2">
        <w:rPr>
          <w:rFonts w:ascii="Arial" w:hAnsi="Arial" w:cs="Arial"/>
        </w:rPr>
        <w:t>clause</w:t>
      </w:r>
      <w:r w:rsidR="00727D22" w:rsidRPr="007E44D2">
        <w:rPr>
          <w:rFonts w:ascii="Arial" w:hAnsi="Arial" w:cs="Arial"/>
        </w:rPr>
        <w:t>s</w:t>
      </w:r>
      <w:r w:rsidRPr="007E44D2">
        <w:rPr>
          <w:rFonts w:ascii="Arial" w:hAnsi="Arial" w:cs="Arial"/>
        </w:rPr>
        <w:t xml:space="preserve"> </w:t>
      </w:r>
      <w:r w:rsidR="00727D22" w:rsidRPr="007E44D2">
        <w:rPr>
          <w:rFonts w:ascii="Arial" w:hAnsi="Arial" w:cs="Arial"/>
        </w:rPr>
        <w:t>1</w:t>
      </w:r>
      <w:r w:rsidR="00257594" w:rsidRPr="007E44D2">
        <w:rPr>
          <w:rFonts w:ascii="Arial" w:hAnsi="Arial" w:cs="Arial"/>
        </w:rPr>
        <w:t>7</w:t>
      </w:r>
      <w:r w:rsidR="00727D22" w:rsidRPr="007E44D2">
        <w:rPr>
          <w:rFonts w:ascii="Arial" w:hAnsi="Arial" w:cs="Arial"/>
        </w:rPr>
        <w:t xml:space="preserve"> (2) and (3)</w:t>
      </w:r>
      <w:r w:rsidRPr="007E44D2">
        <w:rPr>
          <w:rFonts w:ascii="Arial" w:hAnsi="Arial" w:cs="Arial"/>
        </w:rPr>
        <w:t>.</w:t>
      </w:r>
    </w:p>
    <w:p w14:paraId="7C06061C" w14:textId="0E2967C0" w:rsidR="00E559E5" w:rsidRPr="007E44D2" w:rsidRDefault="00E559E5">
      <w:pPr>
        <w:pStyle w:val="ListParagraph"/>
        <w:numPr>
          <w:ilvl w:val="0"/>
          <w:numId w:val="30"/>
        </w:numPr>
        <w:spacing w:after="120"/>
        <w:ind w:left="1276" w:hanging="425"/>
        <w:contextualSpacing w:val="0"/>
        <w:rPr>
          <w:rFonts w:ascii="Arial" w:hAnsi="Arial" w:cs="Arial"/>
        </w:rPr>
      </w:pPr>
      <w:r w:rsidRPr="007E44D2">
        <w:rPr>
          <w:rFonts w:ascii="Arial" w:hAnsi="Arial" w:cs="Arial"/>
        </w:rPr>
        <w:t xml:space="preserve">Any decision to amend this constitution must be taken in accordance with clause </w:t>
      </w:r>
      <w:r w:rsidR="003F4C79" w:rsidRPr="007E44D2">
        <w:rPr>
          <w:rFonts w:ascii="Arial" w:hAnsi="Arial" w:cs="Arial"/>
        </w:rPr>
        <w:t>30</w:t>
      </w:r>
      <w:r w:rsidRPr="007E44D2">
        <w:rPr>
          <w:rFonts w:ascii="Arial" w:hAnsi="Arial" w:cs="Arial"/>
        </w:rPr>
        <w:t xml:space="preserve"> of this constitution (Amendment of Constitution).</w:t>
      </w:r>
    </w:p>
    <w:p w14:paraId="70FB0E03" w14:textId="5B07700C" w:rsidR="00E559E5" w:rsidRPr="007E44D2" w:rsidRDefault="00E559E5">
      <w:pPr>
        <w:pStyle w:val="ListParagraph"/>
        <w:numPr>
          <w:ilvl w:val="0"/>
          <w:numId w:val="30"/>
        </w:numPr>
        <w:spacing w:after="120"/>
        <w:ind w:left="1276" w:hanging="425"/>
        <w:contextualSpacing w:val="0"/>
        <w:rPr>
          <w:rFonts w:ascii="Arial" w:hAnsi="Arial" w:cs="Arial"/>
        </w:rPr>
      </w:pPr>
      <w:r w:rsidRPr="007E44D2">
        <w:rPr>
          <w:rFonts w:ascii="Arial" w:hAnsi="Arial" w:cs="Arial"/>
        </w:rPr>
        <w:t xml:space="preserve">Any decision to wind up or dissolve the Church must be taken in accordance with clause </w:t>
      </w:r>
      <w:r w:rsidR="008A421A" w:rsidRPr="007E44D2">
        <w:rPr>
          <w:rFonts w:ascii="Arial" w:hAnsi="Arial" w:cs="Arial"/>
        </w:rPr>
        <w:t>3</w:t>
      </w:r>
      <w:r w:rsidR="007B63BF" w:rsidRPr="007E44D2">
        <w:rPr>
          <w:rFonts w:ascii="Arial" w:hAnsi="Arial" w:cs="Arial"/>
        </w:rPr>
        <w:t>1</w:t>
      </w:r>
      <w:r w:rsidRPr="007E44D2">
        <w:rPr>
          <w:rFonts w:ascii="Arial" w:hAnsi="Arial" w:cs="Arial"/>
        </w:rPr>
        <w:t xml:space="preserve"> of this constitution (Voluntary winding up or dissolution). Any decision to amalgamate or transfer the undertaking of the Church to one or more other churches must be taken in accordance with the provisions of the Charities Act 2011.</w:t>
      </w:r>
    </w:p>
    <w:p w14:paraId="70FF48AE" w14:textId="77777777" w:rsidR="00217EBA" w:rsidRPr="007E44D2" w:rsidRDefault="00217EBA">
      <w:pPr>
        <w:pStyle w:val="ListParagraph"/>
        <w:numPr>
          <w:ilvl w:val="0"/>
          <w:numId w:val="20"/>
        </w:numPr>
        <w:spacing w:after="120"/>
        <w:ind w:left="850" w:hanging="425"/>
        <w:contextualSpacing w:val="0"/>
        <w:rPr>
          <w:rFonts w:ascii="Arial" w:hAnsi="Arial" w:cs="Arial"/>
          <w:b/>
          <w:bCs/>
        </w:rPr>
      </w:pPr>
      <w:r w:rsidRPr="007E44D2">
        <w:rPr>
          <w:rFonts w:ascii="Arial" w:hAnsi="Arial" w:cs="Arial"/>
          <w:b/>
          <w:bCs/>
        </w:rPr>
        <w:t>Adjournment of Church Members’ Meeting</w:t>
      </w:r>
    </w:p>
    <w:p w14:paraId="7BFB491B" w14:textId="5485DCDE" w:rsidR="00A93EDF" w:rsidRPr="007E44D2" w:rsidRDefault="00A93EDF" w:rsidP="00A93EDF">
      <w:pPr>
        <w:ind w:left="851"/>
        <w:rPr>
          <w:rFonts w:ascii="Arial" w:hAnsi="Arial" w:cs="Arial"/>
        </w:rPr>
      </w:pPr>
      <w:r w:rsidRPr="007E44D2">
        <w:rPr>
          <w:rFonts w:ascii="Arial" w:hAnsi="Arial" w:cs="Arial"/>
        </w:rPr>
        <w:t xml:space="preserve">The chair may with the consent of a meeting at which a quorum is present (and shall if </w:t>
      </w:r>
      <w:proofErr w:type="gramStart"/>
      <w:r w:rsidRPr="007E44D2">
        <w:rPr>
          <w:rFonts w:ascii="Arial" w:hAnsi="Arial" w:cs="Arial"/>
        </w:rPr>
        <w:t>so</w:t>
      </w:r>
      <w:proofErr w:type="gramEnd"/>
      <w:r w:rsidRPr="007E44D2">
        <w:rPr>
          <w:rFonts w:ascii="Arial" w:hAnsi="Arial" w:cs="Arial"/>
        </w:rPr>
        <w:t xml:space="preserve"> directed by the meeting) adjourn the meeting to another time and/or place. No business </w:t>
      </w:r>
      <w:r w:rsidRPr="007E44D2">
        <w:rPr>
          <w:rFonts w:ascii="Arial" w:hAnsi="Arial" w:cs="Arial"/>
        </w:rPr>
        <w:lastRenderedPageBreak/>
        <w:t>may be transacted at an adjourned meeting except business which could properly have been transacted at the original meeting.</w:t>
      </w:r>
    </w:p>
    <w:p w14:paraId="1C962028" w14:textId="7326C28E" w:rsidR="0003584D" w:rsidRPr="007E44D2" w:rsidRDefault="003729E0" w:rsidP="003729E0">
      <w:pPr>
        <w:pStyle w:val="ListParagraph"/>
        <w:numPr>
          <w:ilvl w:val="0"/>
          <w:numId w:val="1"/>
        </w:numPr>
        <w:spacing w:after="120"/>
        <w:ind w:left="425" w:hanging="425"/>
        <w:contextualSpacing w:val="0"/>
        <w:rPr>
          <w:rFonts w:ascii="Arial" w:hAnsi="Arial" w:cs="Arial"/>
          <w:b/>
          <w:bCs/>
        </w:rPr>
      </w:pPr>
      <w:bookmarkStart w:id="2" w:name="_Hlk165478357"/>
      <w:r w:rsidRPr="007E44D2">
        <w:rPr>
          <w:rFonts w:ascii="Arial" w:hAnsi="Arial" w:cs="Arial"/>
          <w:b/>
          <w:bCs/>
        </w:rPr>
        <w:t>Charity trustees</w:t>
      </w:r>
      <w:bookmarkEnd w:id="2"/>
    </w:p>
    <w:p w14:paraId="3102B264" w14:textId="131877AA" w:rsidR="007B1F1A" w:rsidRPr="007E44D2" w:rsidRDefault="004236B8">
      <w:pPr>
        <w:pStyle w:val="ListParagraph"/>
        <w:numPr>
          <w:ilvl w:val="1"/>
          <w:numId w:val="31"/>
        </w:numPr>
        <w:spacing w:after="120"/>
        <w:ind w:left="850" w:hanging="425"/>
        <w:contextualSpacing w:val="0"/>
        <w:rPr>
          <w:rFonts w:ascii="Arial" w:hAnsi="Arial" w:cs="Arial"/>
          <w:b/>
          <w:bCs/>
        </w:rPr>
      </w:pPr>
      <w:r w:rsidRPr="007E44D2">
        <w:rPr>
          <w:rFonts w:ascii="Arial" w:hAnsi="Arial" w:cs="Arial"/>
          <w:b/>
          <w:bCs/>
        </w:rPr>
        <w:t xml:space="preserve">Charity </w:t>
      </w:r>
      <w:r w:rsidR="00D74E0A" w:rsidRPr="007E44D2">
        <w:rPr>
          <w:rFonts w:ascii="Arial" w:hAnsi="Arial" w:cs="Arial"/>
          <w:b/>
          <w:bCs/>
        </w:rPr>
        <w:t>t</w:t>
      </w:r>
      <w:r w:rsidRPr="007E44D2">
        <w:rPr>
          <w:rFonts w:ascii="Arial" w:hAnsi="Arial" w:cs="Arial"/>
          <w:b/>
          <w:bCs/>
        </w:rPr>
        <w:t>rustees and the Church Members’ Meeting</w:t>
      </w:r>
    </w:p>
    <w:p w14:paraId="536DFE0E" w14:textId="52749CE5" w:rsidR="00426D23" w:rsidRPr="007E44D2" w:rsidRDefault="009266CA">
      <w:pPr>
        <w:pStyle w:val="ListParagraph"/>
        <w:numPr>
          <w:ilvl w:val="0"/>
          <w:numId w:val="32"/>
        </w:numPr>
        <w:spacing w:after="120"/>
        <w:ind w:left="1276" w:hanging="425"/>
        <w:contextualSpacing w:val="0"/>
        <w:rPr>
          <w:rFonts w:ascii="Arial" w:hAnsi="Arial" w:cs="Arial"/>
        </w:rPr>
      </w:pPr>
      <w:r w:rsidRPr="007E44D2">
        <w:rPr>
          <w:rFonts w:ascii="Arial" w:hAnsi="Arial" w:cs="Arial"/>
        </w:rPr>
        <w:t>The Church Members’ Meeting shall appoint Charity Trustees to be responsible for the governance of the Church and where there is a Minister that person is also a Charity Trustee because of their role and responsibilities.</w:t>
      </w:r>
    </w:p>
    <w:p w14:paraId="73CA5BA1" w14:textId="30FC2040" w:rsidR="00C006F4" w:rsidRPr="007E44D2" w:rsidRDefault="00C006F4">
      <w:pPr>
        <w:pStyle w:val="ListParagraph"/>
        <w:numPr>
          <w:ilvl w:val="0"/>
          <w:numId w:val="32"/>
        </w:numPr>
        <w:spacing w:after="120"/>
        <w:ind w:left="1276" w:hanging="425"/>
        <w:contextualSpacing w:val="0"/>
        <w:rPr>
          <w:rFonts w:ascii="Arial" w:hAnsi="Arial" w:cs="Arial"/>
        </w:rPr>
      </w:pPr>
      <w:r w:rsidRPr="007E44D2">
        <w:rPr>
          <w:rFonts w:ascii="Arial" w:hAnsi="Arial" w:cs="Arial"/>
        </w:rPr>
        <w:t xml:space="preserve">Subject to any specific or general directions of the Church Members’ Meeting and the provisions of this constitution the </w:t>
      </w:r>
      <w:r w:rsidR="00D74E0A" w:rsidRPr="007E44D2">
        <w:rPr>
          <w:rFonts w:ascii="Arial" w:hAnsi="Arial" w:cs="Arial"/>
        </w:rPr>
        <w:t xml:space="preserve">charity trustees </w:t>
      </w:r>
      <w:r w:rsidRPr="007E44D2">
        <w:rPr>
          <w:rFonts w:ascii="Arial" w:hAnsi="Arial" w:cs="Arial"/>
        </w:rPr>
        <w:t xml:space="preserve">shall take responsibility for the control management and administration of the Church save that the </w:t>
      </w:r>
      <w:r w:rsidR="00D74E0A" w:rsidRPr="007E44D2">
        <w:rPr>
          <w:rFonts w:ascii="Arial" w:hAnsi="Arial" w:cs="Arial"/>
        </w:rPr>
        <w:t>charity trustees</w:t>
      </w:r>
      <w:r w:rsidRPr="007E44D2">
        <w:rPr>
          <w:rFonts w:ascii="Arial" w:hAnsi="Arial" w:cs="Arial"/>
        </w:rPr>
        <w:t xml:space="preserve"> are not required to do anything that would cause them to be in breach of this constitution or any trustee duty placed upon them </w:t>
      </w:r>
      <w:proofErr w:type="gramStart"/>
      <w:r w:rsidRPr="007E44D2">
        <w:rPr>
          <w:rFonts w:ascii="Arial" w:hAnsi="Arial" w:cs="Arial"/>
        </w:rPr>
        <w:t>as a result of</w:t>
      </w:r>
      <w:proofErr w:type="gramEnd"/>
      <w:r w:rsidRPr="007E44D2">
        <w:rPr>
          <w:rFonts w:ascii="Arial" w:hAnsi="Arial" w:cs="Arial"/>
        </w:rPr>
        <w:t xml:space="preserve"> this role.</w:t>
      </w:r>
    </w:p>
    <w:p w14:paraId="5AC622E1" w14:textId="72652CDE" w:rsidR="00C006F4" w:rsidRPr="007E44D2" w:rsidRDefault="00083DBD" w:rsidP="007D19D3">
      <w:pPr>
        <w:pStyle w:val="ListParagraph"/>
        <w:numPr>
          <w:ilvl w:val="0"/>
          <w:numId w:val="32"/>
        </w:numPr>
        <w:spacing w:after="120"/>
        <w:ind w:left="1276" w:hanging="425"/>
        <w:contextualSpacing w:val="0"/>
        <w:rPr>
          <w:rFonts w:ascii="Arial" w:hAnsi="Arial" w:cs="Arial"/>
        </w:rPr>
      </w:pPr>
      <w:r w:rsidRPr="007E44D2">
        <w:rPr>
          <w:rFonts w:ascii="Arial" w:hAnsi="Arial" w:cs="Arial"/>
        </w:rPr>
        <w:t>The Charity Trustees have an obligation (subject to any overriding legal binding requirement to the contrary) to take note of the directions and requests of the Church Members’ Meeting.</w:t>
      </w:r>
    </w:p>
    <w:p w14:paraId="5A90D751" w14:textId="4A4A979D" w:rsidR="006E6DF1" w:rsidRPr="007E44D2" w:rsidRDefault="006E6DF1">
      <w:pPr>
        <w:pStyle w:val="ListParagraph"/>
        <w:numPr>
          <w:ilvl w:val="1"/>
          <w:numId w:val="31"/>
        </w:numPr>
        <w:spacing w:after="120"/>
        <w:ind w:left="850" w:hanging="425"/>
        <w:contextualSpacing w:val="0"/>
        <w:rPr>
          <w:rFonts w:ascii="Arial" w:hAnsi="Arial" w:cs="Arial"/>
          <w:b/>
          <w:bCs/>
        </w:rPr>
      </w:pPr>
      <w:r w:rsidRPr="007E44D2">
        <w:rPr>
          <w:rFonts w:ascii="Arial" w:hAnsi="Arial" w:cs="Arial"/>
          <w:b/>
          <w:bCs/>
        </w:rPr>
        <w:t>Functions and duties of charity trustees</w:t>
      </w:r>
    </w:p>
    <w:p w14:paraId="01A13724" w14:textId="4F39D96E" w:rsidR="006E6DF1" w:rsidRPr="007E44D2" w:rsidRDefault="006E6DF1" w:rsidP="008567E4">
      <w:pPr>
        <w:spacing w:after="120"/>
        <w:ind w:left="851"/>
        <w:rPr>
          <w:rFonts w:ascii="Arial" w:hAnsi="Arial" w:cs="Arial"/>
        </w:rPr>
      </w:pPr>
      <w:r w:rsidRPr="007E44D2">
        <w:rPr>
          <w:rFonts w:ascii="Arial" w:hAnsi="Arial" w:cs="Arial"/>
        </w:rPr>
        <w:t xml:space="preserve">The charity trustees shall manage the affairs of the </w:t>
      </w:r>
      <w:r w:rsidR="000B153C" w:rsidRPr="007E44D2">
        <w:rPr>
          <w:rFonts w:ascii="Arial" w:hAnsi="Arial" w:cs="Arial"/>
        </w:rPr>
        <w:t>Church</w:t>
      </w:r>
      <w:r w:rsidRPr="007E44D2">
        <w:rPr>
          <w:rFonts w:ascii="Arial" w:hAnsi="Arial" w:cs="Arial"/>
        </w:rPr>
        <w:t xml:space="preserve"> and may for that purpose exercise all the powers of the </w:t>
      </w:r>
      <w:r w:rsidR="000B153C" w:rsidRPr="007E44D2">
        <w:rPr>
          <w:rFonts w:ascii="Arial" w:hAnsi="Arial" w:cs="Arial"/>
        </w:rPr>
        <w:t>Church</w:t>
      </w:r>
      <w:r w:rsidRPr="007E44D2">
        <w:rPr>
          <w:rFonts w:ascii="Arial" w:hAnsi="Arial" w:cs="Arial"/>
        </w:rPr>
        <w:t>. It is the duty of each charity trustee:</w:t>
      </w:r>
    </w:p>
    <w:p w14:paraId="20CD0518" w14:textId="78660B4D" w:rsidR="006E6DF1" w:rsidRPr="007E44D2" w:rsidRDefault="006E6DF1">
      <w:pPr>
        <w:pStyle w:val="ListParagraph"/>
        <w:numPr>
          <w:ilvl w:val="1"/>
          <w:numId w:val="7"/>
        </w:numPr>
        <w:spacing w:after="120"/>
        <w:ind w:left="1276" w:hanging="425"/>
        <w:contextualSpacing w:val="0"/>
        <w:rPr>
          <w:rFonts w:ascii="Arial" w:hAnsi="Arial" w:cs="Arial"/>
        </w:rPr>
      </w:pPr>
      <w:r w:rsidRPr="007E44D2">
        <w:rPr>
          <w:rFonts w:ascii="Arial" w:hAnsi="Arial" w:cs="Arial"/>
        </w:rPr>
        <w:t xml:space="preserve">to exercise his or her powers and to perform his or her functions as a trustee of the </w:t>
      </w:r>
      <w:r w:rsidR="000B153C" w:rsidRPr="007E44D2">
        <w:rPr>
          <w:rFonts w:ascii="Arial" w:hAnsi="Arial" w:cs="Arial"/>
        </w:rPr>
        <w:t>Church</w:t>
      </w:r>
      <w:r w:rsidR="00013577" w:rsidRPr="007E44D2">
        <w:rPr>
          <w:rFonts w:ascii="Arial" w:hAnsi="Arial" w:cs="Arial"/>
        </w:rPr>
        <w:t>,</w:t>
      </w:r>
      <w:r w:rsidRPr="007E44D2">
        <w:rPr>
          <w:rFonts w:ascii="Arial" w:hAnsi="Arial" w:cs="Arial"/>
        </w:rPr>
        <w:t xml:space="preserve"> </w:t>
      </w:r>
      <w:proofErr w:type="gramStart"/>
      <w:r w:rsidR="00960DB7" w:rsidRPr="007E44D2">
        <w:rPr>
          <w:rFonts w:ascii="Arial" w:hAnsi="Arial" w:cs="Arial"/>
        </w:rPr>
        <w:t>taking into account</w:t>
      </w:r>
      <w:proofErr w:type="gramEnd"/>
      <w:r w:rsidR="00960DB7" w:rsidRPr="007E44D2">
        <w:rPr>
          <w:rFonts w:ascii="Arial" w:hAnsi="Arial" w:cs="Arial"/>
        </w:rPr>
        <w:t xml:space="preserve"> the purpose</w:t>
      </w:r>
      <w:r w:rsidR="005B5269" w:rsidRPr="007E44D2">
        <w:rPr>
          <w:rFonts w:ascii="Arial" w:hAnsi="Arial" w:cs="Arial"/>
        </w:rPr>
        <w:t>s</w:t>
      </w:r>
      <w:r w:rsidR="00960DB7" w:rsidRPr="007E44D2">
        <w:rPr>
          <w:rFonts w:ascii="Arial" w:hAnsi="Arial" w:cs="Arial"/>
        </w:rPr>
        <w:t xml:space="preserve"> and beliefs of the Church and Christian principles</w:t>
      </w:r>
      <w:r w:rsidR="00013577" w:rsidRPr="007E44D2">
        <w:rPr>
          <w:rFonts w:ascii="Arial" w:hAnsi="Arial" w:cs="Arial"/>
        </w:rPr>
        <w:t>,</w:t>
      </w:r>
      <w:r w:rsidR="00960DB7" w:rsidRPr="007E44D2">
        <w:rPr>
          <w:rFonts w:ascii="Arial" w:hAnsi="Arial" w:cs="Arial"/>
        </w:rPr>
        <w:t xml:space="preserve"> acting in good faith and in ways </w:t>
      </w:r>
      <w:r w:rsidRPr="007E44D2">
        <w:rPr>
          <w:rFonts w:ascii="Arial" w:hAnsi="Arial" w:cs="Arial"/>
        </w:rPr>
        <w:t xml:space="preserve">most likely to further the purposes of the </w:t>
      </w:r>
      <w:r w:rsidR="000B153C" w:rsidRPr="007E44D2">
        <w:rPr>
          <w:rFonts w:ascii="Arial" w:hAnsi="Arial" w:cs="Arial"/>
        </w:rPr>
        <w:t>Church</w:t>
      </w:r>
      <w:r w:rsidRPr="007E44D2">
        <w:rPr>
          <w:rFonts w:ascii="Arial" w:hAnsi="Arial" w:cs="Arial"/>
        </w:rPr>
        <w:t>; and</w:t>
      </w:r>
    </w:p>
    <w:p w14:paraId="74493937" w14:textId="029309FE" w:rsidR="006E6DF1" w:rsidRPr="007E44D2" w:rsidRDefault="006E6DF1">
      <w:pPr>
        <w:pStyle w:val="ListParagraph"/>
        <w:numPr>
          <w:ilvl w:val="1"/>
          <w:numId w:val="7"/>
        </w:numPr>
        <w:spacing w:after="120"/>
        <w:ind w:left="1276" w:hanging="425"/>
        <w:contextualSpacing w:val="0"/>
        <w:rPr>
          <w:rFonts w:ascii="Arial" w:hAnsi="Arial" w:cs="Arial"/>
        </w:rPr>
      </w:pPr>
      <w:r w:rsidRPr="007E44D2">
        <w:rPr>
          <w:rFonts w:ascii="Arial" w:hAnsi="Arial" w:cs="Arial"/>
        </w:rPr>
        <w:t xml:space="preserve">to exercise, in the performance of those functions, such care and skill as is reasonable in the circumstances having regard </w:t>
      </w:r>
      <w:proofErr w:type="gramStart"/>
      <w:r w:rsidRPr="007E44D2">
        <w:rPr>
          <w:rFonts w:ascii="Arial" w:hAnsi="Arial" w:cs="Arial"/>
        </w:rPr>
        <w:t>in particular to</w:t>
      </w:r>
      <w:proofErr w:type="gramEnd"/>
      <w:r w:rsidRPr="007E44D2">
        <w:rPr>
          <w:rFonts w:ascii="Arial" w:hAnsi="Arial" w:cs="Arial"/>
        </w:rPr>
        <w:t>:</w:t>
      </w:r>
    </w:p>
    <w:p w14:paraId="3824F3F8" w14:textId="5320B9DC" w:rsidR="006E6DF1" w:rsidRPr="007E44D2" w:rsidRDefault="006E6DF1">
      <w:pPr>
        <w:pStyle w:val="ListParagraph"/>
        <w:numPr>
          <w:ilvl w:val="0"/>
          <w:numId w:val="33"/>
        </w:numPr>
        <w:spacing w:after="120"/>
        <w:ind w:left="1701" w:hanging="425"/>
        <w:contextualSpacing w:val="0"/>
        <w:rPr>
          <w:rFonts w:ascii="Arial" w:hAnsi="Arial" w:cs="Arial"/>
        </w:rPr>
      </w:pPr>
      <w:r w:rsidRPr="007E44D2">
        <w:rPr>
          <w:rFonts w:ascii="Arial" w:hAnsi="Arial" w:cs="Arial"/>
        </w:rPr>
        <w:t>any special knowledge or experience that he or she has or holds himself or herself out as having; and</w:t>
      </w:r>
    </w:p>
    <w:p w14:paraId="7CB0526C" w14:textId="2FC21258" w:rsidR="006E6DF1" w:rsidRPr="007E44D2" w:rsidRDefault="006E6DF1">
      <w:pPr>
        <w:pStyle w:val="ListParagraph"/>
        <w:numPr>
          <w:ilvl w:val="0"/>
          <w:numId w:val="33"/>
        </w:numPr>
        <w:spacing w:after="120"/>
        <w:ind w:left="1701" w:hanging="425"/>
        <w:contextualSpacing w:val="0"/>
        <w:rPr>
          <w:rFonts w:ascii="Arial" w:hAnsi="Arial" w:cs="Arial"/>
        </w:rPr>
      </w:pPr>
      <w:r w:rsidRPr="007E44D2">
        <w:rPr>
          <w:rFonts w:ascii="Arial" w:hAnsi="Arial" w:cs="Arial"/>
        </w:rPr>
        <w:t xml:space="preserve">if he or she acts as a charity trustee of the </w:t>
      </w:r>
      <w:r w:rsidR="000B153C" w:rsidRPr="007E44D2">
        <w:rPr>
          <w:rFonts w:ascii="Arial" w:hAnsi="Arial" w:cs="Arial"/>
        </w:rPr>
        <w:t>Church</w:t>
      </w:r>
      <w:r w:rsidRPr="007E44D2">
        <w:rPr>
          <w:rFonts w:ascii="Arial" w:hAnsi="Arial" w:cs="Arial"/>
        </w:rPr>
        <w:t xml:space="preserve"> </w:t>
      </w:r>
      <w:proofErr w:type="gramStart"/>
      <w:r w:rsidRPr="007E44D2">
        <w:rPr>
          <w:rFonts w:ascii="Arial" w:hAnsi="Arial" w:cs="Arial"/>
        </w:rPr>
        <w:t>in the course of</w:t>
      </w:r>
      <w:proofErr w:type="gramEnd"/>
      <w:r w:rsidRPr="007E44D2">
        <w:rPr>
          <w:rFonts w:ascii="Arial" w:hAnsi="Arial" w:cs="Arial"/>
        </w:rPr>
        <w:t xml:space="preserve"> a business or profession, to any special knowledge or experience that it is reasonable to expect of a person acting in the course of that kind of business or profession.</w:t>
      </w:r>
    </w:p>
    <w:p w14:paraId="1356F791" w14:textId="45BCB05A" w:rsidR="006E6DF1" w:rsidRPr="007E44D2" w:rsidRDefault="006E6DF1">
      <w:pPr>
        <w:pStyle w:val="ListParagraph"/>
        <w:numPr>
          <w:ilvl w:val="1"/>
          <w:numId w:val="31"/>
        </w:numPr>
        <w:spacing w:after="120"/>
        <w:ind w:left="850" w:hanging="425"/>
        <w:contextualSpacing w:val="0"/>
        <w:rPr>
          <w:rFonts w:ascii="Arial" w:hAnsi="Arial" w:cs="Arial"/>
          <w:b/>
          <w:bCs/>
        </w:rPr>
      </w:pPr>
      <w:r w:rsidRPr="007E44D2">
        <w:rPr>
          <w:rFonts w:ascii="Arial" w:hAnsi="Arial" w:cs="Arial"/>
          <w:b/>
          <w:bCs/>
        </w:rPr>
        <w:t>Eligibility for trusteeship</w:t>
      </w:r>
    </w:p>
    <w:p w14:paraId="0A6432BF" w14:textId="6A7C0FBA" w:rsidR="006E6DF1" w:rsidRPr="007E44D2" w:rsidRDefault="006E6DF1">
      <w:pPr>
        <w:pStyle w:val="ListParagraph"/>
        <w:numPr>
          <w:ilvl w:val="0"/>
          <w:numId w:val="34"/>
        </w:numPr>
        <w:spacing w:after="120"/>
        <w:ind w:left="1276" w:hanging="425"/>
        <w:contextualSpacing w:val="0"/>
        <w:rPr>
          <w:rFonts w:ascii="Arial" w:hAnsi="Arial" w:cs="Arial"/>
        </w:rPr>
      </w:pPr>
      <w:r w:rsidRPr="007E44D2">
        <w:rPr>
          <w:rFonts w:ascii="Arial" w:hAnsi="Arial" w:cs="Arial"/>
        </w:rPr>
        <w:t>Every charity trustee must be a natural person.</w:t>
      </w:r>
    </w:p>
    <w:p w14:paraId="40FB7E49" w14:textId="6E04268D" w:rsidR="006E6DF1" w:rsidRPr="007E44D2" w:rsidRDefault="00FF52AD">
      <w:pPr>
        <w:pStyle w:val="ListParagraph"/>
        <w:numPr>
          <w:ilvl w:val="0"/>
          <w:numId w:val="34"/>
        </w:numPr>
        <w:spacing w:after="120"/>
        <w:ind w:left="1276" w:hanging="425"/>
        <w:contextualSpacing w:val="0"/>
        <w:rPr>
          <w:rFonts w:ascii="Arial" w:hAnsi="Arial" w:cs="Arial"/>
        </w:rPr>
      </w:pPr>
      <w:r w:rsidRPr="007E44D2">
        <w:rPr>
          <w:rFonts w:ascii="Arial" w:hAnsi="Arial" w:cs="Arial"/>
        </w:rPr>
        <w:t>No individual may be appointed as a charity trustee of the CIO:</w:t>
      </w:r>
    </w:p>
    <w:p w14:paraId="0B289981" w14:textId="4BF49C4E" w:rsidR="006E6DF1" w:rsidRPr="007E44D2" w:rsidRDefault="006E6DF1">
      <w:pPr>
        <w:pStyle w:val="ListParagraph"/>
        <w:numPr>
          <w:ilvl w:val="0"/>
          <w:numId w:val="35"/>
        </w:numPr>
        <w:spacing w:after="120"/>
        <w:ind w:left="1701" w:hanging="425"/>
        <w:contextualSpacing w:val="0"/>
        <w:rPr>
          <w:rFonts w:ascii="Arial" w:hAnsi="Arial" w:cs="Arial"/>
        </w:rPr>
      </w:pPr>
      <w:r w:rsidRPr="007E44D2">
        <w:rPr>
          <w:rFonts w:ascii="Arial" w:hAnsi="Arial" w:cs="Arial"/>
        </w:rPr>
        <w:t xml:space="preserve">if he or she is under the age of </w:t>
      </w:r>
      <w:r w:rsidR="0080361A" w:rsidRPr="007E44D2">
        <w:rPr>
          <w:rFonts w:ascii="Arial" w:hAnsi="Arial" w:cs="Arial"/>
        </w:rPr>
        <w:t>1</w:t>
      </w:r>
      <w:r w:rsidRPr="007E44D2">
        <w:rPr>
          <w:rFonts w:ascii="Arial" w:hAnsi="Arial" w:cs="Arial"/>
        </w:rPr>
        <w:t>8 years; or</w:t>
      </w:r>
    </w:p>
    <w:p w14:paraId="2F959B51" w14:textId="7077E127" w:rsidR="006E6DF1" w:rsidRPr="007E44D2" w:rsidRDefault="006E6DF1">
      <w:pPr>
        <w:pStyle w:val="ListParagraph"/>
        <w:numPr>
          <w:ilvl w:val="0"/>
          <w:numId w:val="35"/>
        </w:numPr>
        <w:spacing w:after="120"/>
        <w:ind w:left="1701" w:hanging="425"/>
        <w:contextualSpacing w:val="0"/>
        <w:rPr>
          <w:rFonts w:ascii="Arial" w:hAnsi="Arial" w:cs="Arial"/>
        </w:rPr>
      </w:pPr>
      <w:r w:rsidRPr="007E44D2">
        <w:rPr>
          <w:rFonts w:ascii="Arial" w:hAnsi="Arial" w:cs="Arial"/>
        </w:rPr>
        <w:t>if he or she would automatically cease to hold office under the provisions of clause 1</w:t>
      </w:r>
      <w:r w:rsidR="002408F4" w:rsidRPr="007E44D2">
        <w:rPr>
          <w:rFonts w:ascii="Arial" w:hAnsi="Arial" w:cs="Arial"/>
        </w:rPr>
        <w:t>7 (1</w:t>
      </w:r>
      <w:r w:rsidRPr="007E44D2">
        <w:rPr>
          <w:rFonts w:ascii="Arial" w:hAnsi="Arial" w:cs="Arial"/>
        </w:rPr>
        <w:t>)</w:t>
      </w:r>
      <w:r w:rsidR="007E1B3B" w:rsidRPr="007E44D2">
        <w:rPr>
          <w:rFonts w:ascii="Arial" w:hAnsi="Arial" w:cs="Arial"/>
        </w:rPr>
        <w:t xml:space="preserve"> </w:t>
      </w:r>
      <w:r w:rsidRPr="007E44D2">
        <w:rPr>
          <w:rFonts w:ascii="Arial" w:hAnsi="Arial" w:cs="Arial"/>
        </w:rPr>
        <w:t>(f).</w:t>
      </w:r>
    </w:p>
    <w:p w14:paraId="75AE1EB7" w14:textId="34A5012A" w:rsidR="005A4402" w:rsidRPr="007E44D2" w:rsidRDefault="005A4402">
      <w:pPr>
        <w:pStyle w:val="ListParagraph"/>
        <w:numPr>
          <w:ilvl w:val="0"/>
          <w:numId w:val="34"/>
        </w:numPr>
        <w:spacing w:after="120"/>
        <w:ind w:left="1276" w:hanging="425"/>
        <w:contextualSpacing w:val="0"/>
        <w:rPr>
          <w:rFonts w:ascii="Arial" w:hAnsi="Arial" w:cs="Arial"/>
        </w:rPr>
      </w:pPr>
      <w:r w:rsidRPr="007E44D2">
        <w:rPr>
          <w:rFonts w:ascii="Arial" w:hAnsi="Arial" w:cs="Arial"/>
        </w:rPr>
        <w:t xml:space="preserve">Charity </w:t>
      </w:r>
      <w:r w:rsidR="00857B37" w:rsidRPr="007E44D2">
        <w:rPr>
          <w:rFonts w:ascii="Arial" w:hAnsi="Arial" w:cs="Arial"/>
        </w:rPr>
        <w:t>t</w:t>
      </w:r>
      <w:r w:rsidRPr="007E44D2">
        <w:rPr>
          <w:rFonts w:ascii="Arial" w:hAnsi="Arial" w:cs="Arial"/>
        </w:rPr>
        <w:t xml:space="preserve">rustees shall </w:t>
      </w:r>
      <w:proofErr w:type="gramStart"/>
      <w:r w:rsidRPr="007E44D2">
        <w:rPr>
          <w:rFonts w:ascii="Arial" w:hAnsi="Arial" w:cs="Arial"/>
        </w:rPr>
        <w:t>with the possible exception of</w:t>
      </w:r>
      <w:proofErr w:type="gramEnd"/>
      <w:r w:rsidRPr="007E44D2">
        <w:rPr>
          <w:rFonts w:ascii="Arial" w:hAnsi="Arial" w:cs="Arial"/>
        </w:rPr>
        <w:t xml:space="preserve"> any newly appointed Minister be chosen from among the Church Members.</w:t>
      </w:r>
    </w:p>
    <w:p w14:paraId="1371E8D6" w14:textId="07E19F6F" w:rsidR="006E6DF1" w:rsidRPr="007E44D2" w:rsidRDefault="006E6DF1">
      <w:pPr>
        <w:pStyle w:val="ListParagraph"/>
        <w:numPr>
          <w:ilvl w:val="0"/>
          <w:numId w:val="34"/>
        </w:numPr>
        <w:spacing w:after="120"/>
        <w:ind w:left="1276" w:hanging="425"/>
        <w:contextualSpacing w:val="0"/>
        <w:rPr>
          <w:rFonts w:ascii="Arial" w:hAnsi="Arial" w:cs="Arial"/>
        </w:rPr>
      </w:pPr>
      <w:r w:rsidRPr="007E44D2">
        <w:rPr>
          <w:rFonts w:ascii="Arial" w:hAnsi="Arial" w:cs="Arial"/>
        </w:rPr>
        <w:t>No one is entitled to act as a charity trustee whether on appointment or on any re-appointment until he or she has expressly acknowledged, in whatever way the charity trustees decide, his or her acceptance of the office of charity trustee.</w:t>
      </w:r>
    </w:p>
    <w:p w14:paraId="4D2F1ABF" w14:textId="73DC6BD9" w:rsidR="00621FB5" w:rsidRPr="007E44D2" w:rsidRDefault="00621FB5">
      <w:pPr>
        <w:pStyle w:val="ListParagraph"/>
        <w:numPr>
          <w:ilvl w:val="1"/>
          <w:numId w:val="31"/>
        </w:numPr>
        <w:spacing w:after="120"/>
        <w:ind w:left="850" w:hanging="425"/>
        <w:contextualSpacing w:val="0"/>
        <w:rPr>
          <w:rFonts w:ascii="Arial" w:hAnsi="Arial" w:cs="Arial"/>
          <w:b/>
          <w:bCs/>
        </w:rPr>
      </w:pPr>
      <w:r w:rsidRPr="007E44D2">
        <w:rPr>
          <w:rFonts w:ascii="Arial" w:hAnsi="Arial" w:cs="Arial"/>
          <w:b/>
          <w:bCs/>
        </w:rPr>
        <w:t>Number of charity trustees</w:t>
      </w:r>
    </w:p>
    <w:p w14:paraId="3D4493A8" w14:textId="3AC3772F" w:rsidR="0080361A" w:rsidRPr="007E44D2" w:rsidRDefault="00621FB5">
      <w:pPr>
        <w:pStyle w:val="ListParagraph"/>
        <w:numPr>
          <w:ilvl w:val="0"/>
          <w:numId w:val="36"/>
        </w:numPr>
        <w:spacing w:after="120"/>
        <w:ind w:left="1276" w:hanging="425"/>
        <w:contextualSpacing w:val="0"/>
        <w:rPr>
          <w:rFonts w:ascii="Arial" w:hAnsi="Arial" w:cs="Arial"/>
        </w:rPr>
      </w:pPr>
      <w:r w:rsidRPr="007E44D2">
        <w:rPr>
          <w:rFonts w:ascii="Arial" w:hAnsi="Arial" w:cs="Arial"/>
        </w:rPr>
        <w:t xml:space="preserve">There must be at least three charity trustees. </w:t>
      </w:r>
      <w:bookmarkStart w:id="3" w:name="_Hlk119265454"/>
      <w:r w:rsidRPr="007E44D2">
        <w:rPr>
          <w:rFonts w:ascii="Arial" w:hAnsi="Arial" w:cs="Arial"/>
        </w:rPr>
        <w:t>If the number falls below this minimum, the remaining trustee or trustees may act only to call a meeting of the charity trustees</w:t>
      </w:r>
      <w:bookmarkEnd w:id="3"/>
      <w:r w:rsidR="007E2900" w:rsidRPr="007E44D2">
        <w:rPr>
          <w:rFonts w:ascii="Arial" w:hAnsi="Arial" w:cs="Arial"/>
        </w:rPr>
        <w:t xml:space="preserve">, </w:t>
      </w:r>
      <w:r w:rsidR="007E2900" w:rsidRPr="007E44D2">
        <w:rPr>
          <w:rFonts w:ascii="Arial" w:hAnsi="Arial" w:cs="Arial"/>
        </w:rPr>
        <w:lastRenderedPageBreak/>
        <w:t>or to seek nominations for additional Charity Trustees and to convene a Church Members’ Meeting where appointments can be made.</w:t>
      </w:r>
    </w:p>
    <w:p w14:paraId="32697185" w14:textId="6132A1A7" w:rsidR="00306F3C" w:rsidRPr="007E44D2" w:rsidRDefault="00306F3C">
      <w:pPr>
        <w:pStyle w:val="ListParagraph"/>
        <w:numPr>
          <w:ilvl w:val="0"/>
          <w:numId w:val="36"/>
        </w:numPr>
        <w:spacing w:after="120"/>
        <w:ind w:left="1276" w:hanging="425"/>
        <w:contextualSpacing w:val="0"/>
        <w:rPr>
          <w:rFonts w:ascii="Arial" w:hAnsi="Arial" w:cs="Arial"/>
        </w:rPr>
      </w:pPr>
      <w:r w:rsidRPr="007E44D2">
        <w:rPr>
          <w:rFonts w:ascii="Arial" w:hAnsi="Arial" w:cs="Arial"/>
        </w:rPr>
        <w:t xml:space="preserve">There is no maximum number of charity trustees that may be appointed to the </w:t>
      </w:r>
      <w:r w:rsidR="000B153C" w:rsidRPr="007E44D2">
        <w:rPr>
          <w:rFonts w:ascii="Arial" w:hAnsi="Arial" w:cs="Arial"/>
        </w:rPr>
        <w:t>Church</w:t>
      </w:r>
      <w:r w:rsidRPr="007E44D2">
        <w:rPr>
          <w:rFonts w:ascii="Arial" w:hAnsi="Arial" w:cs="Arial"/>
        </w:rPr>
        <w:t>.</w:t>
      </w:r>
      <w:r w:rsidR="007F7088" w:rsidRPr="007E44D2">
        <w:rPr>
          <w:rFonts w:ascii="Arial" w:hAnsi="Arial" w:cs="Arial"/>
        </w:rPr>
        <w:t xml:space="preserve"> </w:t>
      </w:r>
    </w:p>
    <w:p w14:paraId="3A058EC6" w14:textId="74B14CA0" w:rsidR="003113FA" w:rsidRPr="007E44D2" w:rsidRDefault="003113FA">
      <w:pPr>
        <w:pStyle w:val="ListParagraph"/>
        <w:numPr>
          <w:ilvl w:val="1"/>
          <w:numId w:val="31"/>
        </w:numPr>
        <w:spacing w:after="120"/>
        <w:ind w:left="850" w:hanging="425"/>
        <w:contextualSpacing w:val="0"/>
        <w:rPr>
          <w:rFonts w:ascii="Arial" w:hAnsi="Arial" w:cs="Arial"/>
          <w:b/>
          <w:bCs/>
        </w:rPr>
      </w:pPr>
      <w:r w:rsidRPr="007E44D2">
        <w:rPr>
          <w:rFonts w:ascii="Arial" w:hAnsi="Arial" w:cs="Arial"/>
          <w:b/>
          <w:bCs/>
        </w:rPr>
        <w:t>First charity trustees</w:t>
      </w:r>
    </w:p>
    <w:p w14:paraId="02432729" w14:textId="1A5EF3C5" w:rsidR="003113FA" w:rsidRPr="007E44D2" w:rsidRDefault="003113FA" w:rsidP="003113FA">
      <w:pPr>
        <w:spacing w:after="120"/>
        <w:ind w:left="851"/>
        <w:rPr>
          <w:rFonts w:ascii="Arial" w:hAnsi="Arial" w:cs="Arial"/>
        </w:rPr>
      </w:pPr>
      <w:r w:rsidRPr="007E44D2">
        <w:rPr>
          <w:rFonts w:ascii="Arial" w:hAnsi="Arial" w:cs="Arial"/>
        </w:rPr>
        <w:t xml:space="preserve">The first charity trustees of the </w:t>
      </w:r>
      <w:r w:rsidR="000B153C" w:rsidRPr="007E44D2">
        <w:rPr>
          <w:rFonts w:ascii="Arial" w:hAnsi="Arial" w:cs="Arial"/>
        </w:rPr>
        <w:t>Church</w:t>
      </w:r>
      <w:r w:rsidRPr="007E44D2">
        <w:rPr>
          <w:rFonts w:ascii="Arial" w:hAnsi="Arial" w:cs="Arial"/>
        </w:rPr>
        <w:t xml:space="preserve"> are –</w:t>
      </w:r>
    </w:p>
    <w:p w14:paraId="65421294" w14:textId="7E5573DA" w:rsidR="003113FA" w:rsidRPr="007E44D2" w:rsidRDefault="003113FA" w:rsidP="004E270C">
      <w:pPr>
        <w:spacing w:after="120"/>
        <w:ind w:left="851"/>
        <w:rPr>
          <w:rFonts w:ascii="Arial" w:hAnsi="Arial" w:cs="Arial"/>
        </w:rPr>
      </w:pPr>
      <w:r w:rsidRPr="007E44D2">
        <w:rPr>
          <w:rFonts w:ascii="Arial" w:hAnsi="Arial" w:cs="Arial"/>
        </w:rPr>
        <w:t>.................................................................................................................................................</w:t>
      </w:r>
    </w:p>
    <w:p w14:paraId="082C264F" w14:textId="77777777" w:rsidR="004E270C" w:rsidRPr="007E44D2" w:rsidRDefault="004E270C" w:rsidP="004E270C">
      <w:pPr>
        <w:spacing w:after="120"/>
        <w:ind w:left="851"/>
        <w:rPr>
          <w:rFonts w:ascii="Arial" w:hAnsi="Arial" w:cs="Arial"/>
        </w:rPr>
      </w:pPr>
      <w:r w:rsidRPr="007E44D2">
        <w:rPr>
          <w:rFonts w:ascii="Arial" w:hAnsi="Arial" w:cs="Arial"/>
        </w:rPr>
        <w:t>.................................................................................................................................................</w:t>
      </w:r>
    </w:p>
    <w:p w14:paraId="0B88124F" w14:textId="77777777" w:rsidR="004E270C" w:rsidRPr="007E44D2" w:rsidRDefault="004E270C" w:rsidP="004E270C">
      <w:pPr>
        <w:spacing w:after="120"/>
        <w:ind w:left="851"/>
        <w:rPr>
          <w:rFonts w:ascii="Arial" w:hAnsi="Arial" w:cs="Arial"/>
        </w:rPr>
      </w:pPr>
      <w:r w:rsidRPr="007E44D2">
        <w:rPr>
          <w:rFonts w:ascii="Arial" w:hAnsi="Arial" w:cs="Arial"/>
        </w:rPr>
        <w:t>.................................................................................................................................................</w:t>
      </w:r>
    </w:p>
    <w:p w14:paraId="471DEC6D" w14:textId="77777777" w:rsidR="004E270C" w:rsidRPr="007E44D2" w:rsidRDefault="004E270C" w:rsidP="004E270C">
      <w:pPr>
        <w:spacing w:after="120"/>
        <w:ind w:left="851"/>
        <w:rPr>
          <w:rFonts w:ascii="Arial" w:hAnsi="Arial" w:cs="Arial"/>
        </w:rPr>
      </w:pPr>
      <w:r w:rsidRPr="007E44D2">
        <w:rPr>
          <w:rFonts w:ascii="Arial" w:hAnsi="Arial" w:cs="Arial"/>
        </w:rPr>
        <w:t>.................................................................................................................................................</w:t>
      </w:r>
    </w:p>
    <w:p w14:paraId="5AB8E5BD" w14:textId="77777777" w:rsidR="004E270C" w:rsidRPr="007E44D2" w:rsidRDefault="004E270C" w:rsidP="004E270C">
      <w:pPr>
        <w:spacing w:after="120"/>
        <w:ind w:left="851"/>
        <w:rPr>
          <w:rFonts w:ascii="Arial" w:hAnsi="Arial" w:cs="Arial"/>
        </w:rPr>
      </w:pPr>
      <w:r w:rsidRPr="007E44D2">
        <w:rPr>
          <w:rFonts w:ascii="Arial" w:hAnsi="Arial" w:cs="Arial"/>
        </w:rPr>
        <w:t>.................................................................................................................................................</w:t>
      </w:r>
    </w:p>
    <w:p w14:paraId="6341D16C" w14:textId="26960A60" w:rsidR="00E742DE" w:rsidRPr="007E44D2" w:rsidRDefault="00E742DE" w:rsidP="00E742DE">
      <w:pPr>
        <w:pStyle w:val="ListParagraph"/>
        <w:numPr>
          <w:ilvl w:val="0"/>
          <w:numId w:val="1"/>
        </w:numPr>
        <w:spacing w:after="120"/>
        <w:ind w:left="425" w:hanging="425"/>
        <w:contextualSpacing w:val="0"/>
        <w:rPr>
          <w:rFonts w:ascii="Arial" w:hAnsi="Arial" w:cs="Arial"/>
          <w:b/>
          <w:bCs/>
        </w:rPr>
      </w:pPr>
      <w:bookmarkStart w:id="4" w:name="_Hlk165478321"/>
      <w:r w:rsidRPr="007E44D2">
        <w:rPr>
          <w:rFonts w:ascii="Arial" w:hAnsi="Arial" w:cs="Arial"/>
          <w:b/>
          <w:bCs/>
        </w:rPr>
        <w:t>Appointment of charity trustees</w:t>
      </w:r>
    </w:p>
    <w:bookmarkEnd w:id="4"/>
    <w:p w14:paraId="1415BC68" w14:textId="1F3D37B0" w:rsidR="009A5C59" w:rsidRPr="007E44D2" w:rsidRDefault="005C2ABD">
      <w:pPr>
        <w:pStyle w:val="ListParagraph"/>
        <w:numPr>
          <w:ilvl w:val="0"/>
          <w:numId w:val="37"/>
        </w:numPr>
        <w:spacing w:after="120"/>
        <w:ind w:left="850" w:hanging="425"/>
        <w:contextualSpacing w:val="0"/>
        <w:rPr>
          <w:rFonts w:ascii="Arial" w:hAnsi="Arial" w:cs="Arial"/>
        </w:rPr>
      </w:pPr>
      <w:r w:rsidRPr="007E44D2">
        <w:rPr>
          <w:rFonts w:ascii="Arial" w:hAnsi="Arial" w:cs="Arial"/>
        </w:rPr>
        <w:t>Elected charity trustees</w:t>
      </w:r>
    </w:p>
    <w:p w14:paraId="71DC060D" w14:textId="1793D470" w:rsidR="00BC3C37" w:rsidRPr="007E44D2" w:rsidRDefault="00E742DE">
      <w:pPr>
        <w:pStyle w:val="ListParagraph"/>
        <w:numPr>
          <w:ilvl w:val="0"/>
          <w:numId w:val="38"/>
        </w:numPr>
        <w:spacing w:after="120"/>
        <w:ind w:left="1276" w:hanging="425"/>
        <w:contextualSpacing w:val="0"/>
        <w:rPr>
          <w:rFonts w:ascii="Arial" w:hAnsi="Arial" w:cs="Arial"/>
        </w:rPr>
      </w:pPr>
      <w:r w:rsidRPr="007E44D2">
        <w:rPr>
          <w:rFonts w:ascii="Arial" w:hAnsi="Arial" w:cs="Arial"/>
        </w:rPr>
        <w:t xml:space="preserve">At the first </w:t>
      </w:r>
      <w:r w:rsidR="00E86E17" w:rsidRPr="007E44D2">
        <w:rPr>
          <w:rFonts w:ascii="Arial" w:hAnsi="Arial" w:cs="Arial"/>
        </w:rPr>
        <w:t>A</w:t>
      </w:r>
      <w:r w:rsidRPr="007E44D2">
        <w:rPr>
          <w:rFonts w:ascii="Arial" w:hAnsi="Arial" w:cs="Arial"/>
        </w:rPr>
        <w:t xml:space="preserve">nnual </w:t>
      </w:r>
      <w:r w:rsidR="00E86E17" w:rsidRPr="007E44D2">
        <w:rPr>
          <w:rFonts w:ascii="Arial" w:hAnsi="Arial" w:cs="Arial"/>
        </w:rPr>
        <w:t>G</w:t>
      </w:r>
      <w:r w:rsidRPr="007E44D2">
        <w:rPr>
          <w:rFonts w:ascii="Arial" w:hAnsi="Arial" w:cs="Arial"/>
        </w:rPr>
        <w:t xml:space="preserve">eneral </w:t>
      </w:r>
      <w:r w:rsidR="00E86E17" w:rsidRPr="007E44D2">
        <w:rPr>
          <w:rFonts w:ascii="Arial" w:hAnsi="Arial" w:cs="Arial"/>
        </w:rPr>
        <w:t>M</w:t>
      </w:r>
      <w:r w:rsidRPr="007E44D2">
        <w:rPr>
          <w:rFonts w:ascii="Arial" w:hAnsi="Arial" w:cs="Arial"/>
        </w:rPr>
        <w:t xml:space="preserve">eeting of the </w:t>
      </w:r>
      <w:r w:rsidR="00D1511A" w:rsidRPr="007E44D2">
        <w:rPr>
          <w:rFonts w:ascii="Arial" w:hAnsi="Arial" w:cs="Arial"/>
        </w:rPr>
        <w:t>Member</w:t>
      </w:r>
      <w:r w:rsidRPr="007E44D2">
        <w:rPr>
          <w:rFonts w:ascii="Arial" w:hAnsi="Arial" w:cs="Arial"/>
        </w:rPr>
        <w:t xml:space="preserve">s of the </w:t>
      </w:r>
      <w:r w:rsidR="000B153C" w:rsidRPr="007E44D2">
        <w:rPr>
          <w:rFonts w:ascii="Arial" w:hAnsi="Arial" w:cs="Arial"/>
        </w:rPr>
        <w:t>Church</w:t>
      </w:r>
      <w:r w:rsidRPr="007E44D2">
        <w:rPr>
          <w:rFonts w:ascii="Arial" w:hAnsi="Arial" w:cs="Arial"/>
        </w:rPr>
        <w:t xml:space="preserve"> all the charity trustees </w:t>
      </w:r>
      <w:r w:rsidR="00416950" w:rsidRPr="007E44D2">
        <w:rPr>
          <w:rFonts w:ascii="Arial" w:hAnsi="Arial" w:cs="Arial"/>
        </w:rPr>
        <w:t xml:space="preserve">excluding any Minister or Ministers of the Church </w:t>
      </w:r>
      <w:r w:rsidRPr="007E44D2">
        <w:rPr>
          <w:rFonts w:ascii="Arial" w:hAnsi="Arial" w:cs="Arial"/>
        </w:rPr>
        <w:t>shall retire from office;</w:t>
      </w:r>
    </w:p>
    <w:p w14:paraId="7059A31B" w14:textId="709BFC3C" w:rsidR="00EE30FF" w:rsidRPr="007E44D2" w:rsidRDefault="00EE30FF">
      <w:pPr>
        <w:pStyle w:val="ListParagraph"/>
        <w:numPr>
          <w:ilvl w:val="0"/>
          <w:numId w:val="38"/>
        </w:numPr>
        <w:spacing w:after="120"/>
        <w:ind w:left="1276" w:hanging="425"/>
        <w:contextualSpacing w:val="0"/>
        <w:rPr>
          <w:rFonts w:ascii="Arial" w:hAnsi="Arial" w:cs="Arial"/>
        </w:rPr>
      </w:pPr>
      <w:r w:rsidRPr="007E44D2">
        <w:rPr>
          <w:rFonts w:ascii="Arial" w:hAnsi="Arial" w:cs="Arial"/>
        </w:rPr>
        <w:t xml:space="preserve">At every subsequent </w:t>
      </w:r>
      <w:r w:rsidR="00E86E17" w:rsidRPr="007E44D2">
        <w:rPr>
          <w:rFonts w:ascii="Arial" w:hAnsi="Arial" w:cs="Arial"/>
        </w:rPr>
        <w:t xml:space="preserve">Annual General Meeting </w:t>
      </w:r>
      <w:r w:rsidRPr="007E44D2">
        <w:rPr>
          <w:rFonts w:ascii="Arial" w:hAnsi="Arial" w:cs="Arial"/>
        </w:rPr>
        <w:t xml:space="preserve">of the </w:t>
      </w:r>
      <w:r w:rsidR="00D1511A" w:rsidRPr="007E44D2">
        <w:rPr>
          <w:rFonts w:ascii="Arial" w:hAnsi="Arial" w:cs="Arial"/>
        </w:rPr>
        <w:t>Member</w:t>
      </w:r>
      <w:r w:rsidRPr="007E44D2">
        <w:rPr>
          <w:rFonts w:ascii="Arial" w:hAnsi="Arial" w:cs="Arial"/>
        </w:rPr>
        <w:t xml:space="preserve">s of the </w:t>
      </w:r>
      <w:r w:rsidR="000B153C" w:rsidRPr="007E44D2">
        <w:rPr>
          <w:rFonts w:ascii="Arial" w:hAnsi="Arial" w:cs="Arial"/>
        </w:rPr>
        <w:t>Church</w:t>
      </w:r>
      <w:r w:rsidRPr="007E44D2">
        <w:rPr>
          <w:rFonts w:ascii="Arial" w:hAnsi="Arial" w:cs="Arial"/>
        </w:rPr>
        <w:t>, one-third of the charity trustees</w:t>
      </w:r>
      <w:r w:rsidR="00886E31" w:rsidRPr="007E44D2">
        <w:rPr>
          <w:rFonts w:ascii="Arial" w:hAnsi="Arial" w:cs="Arial"/>
        </w:rPr>
        <w:t xml:space="preserve"> </w:t>
      </w:r>
      <w:r w:rsidRPr="007E44D2">
        <w:rPr>
          <w:rFonts w:ascii="Arial" w:hAnsi="Arial" w:cs="Arial"/>
        </w:rPr>
        <w:t>shall retire from office</w:t>
      </w:r>
      <w:r w:rsidR="00416950" w:rsidRPr="007E44D2">
        <w:rPr>
          <w:rFonts w:ascii="Arial" w:hAnsi="Arial" w:cs="Arial"/>
        </w:rPr>
        <w:t xml:space="preserve"> excluding any Minister or Ministers of the Church</w:t>
      </w:r>
      <w:r w:rsidRPr="007E44D2">
        <w:rPr>
          <w:rFonts w:ascii="Arial" w:hAnsi="Arial" w:cs="Arial"/>
        </w:rPr>
        <w:t>. If the number of charity trustees is not three or a multiple of three, then the number nearest to one-third shall retire from office, but if there is only one charity trustee, he or she shall retire;</w:t>
      </w:r>
    </w:p>
    <w:p w14:paraId="39D32617" w14:textId="40538668" w:rsidR="00EE30FF" w:rsidRPr="007E44D2" w:rsidRDefault="00EE30FF">
      <w:pPr>
        <w:pStyle w:val="ListParagraph"/>
        <w:numPr>
          <w:ilvl w:val="0"/>
          <w:numId w:val="38"/>
        </w:numPr>
        <w:spacing w:after="120"/>
        <w:ind w:left="1276" w:hanging="425"/>
        <w:contextualSpacing w:val="0"/>
        <w:rPr>
          <w:rFonts w:ascii="Arial" w:hAnsi="Arial" w:cs="Arial"/>
        </w:rPr>
      </w:pPr>
      <w:r w:rsidRPr="007E44D2">
        <w:rPr>
          <w:rFonts w:ascii="Arial" w:hAnsi="Arial" w:cs="Arial"/>
        </w:rPr>
        <w:t>The charity trustees to retire by rotation shall be those who have been longest in office since their last appointment or reappointment. If any trustees were last appointed or reappointed on the same day those to retire shall (unless they otherwise agree among themselves) be determined by lot;</w:t>
      </w:r>
    </w:p>
    <w:p w14:paraId="74690DC1" w14:textId="4A698B59" w:rsidR="00EE30FF" w:rsidRPr="007E44D2" w:rsidRDefault="00EE30FF">
      <w:pPr>
        <w:pStyle w:val="ListParagraph"/>
        <w:numPr>
          <w:ilvl w:val="0"/>
          <w:numId w:val="38"/>
        </w:numPr>
        <w:spacing w:after="120"/>
        <w:ind w:left="1276" w:hanging="425"/>
        <w:contextualSpacing w:val="0"/>
        <w:rPr>
          <w:rFonts w:ascii="Arial" w:hAnsi="Arial" w:cs="Arial"/>
        </w:rPr>
      </w:pPr>
      <w:r w:rsidRPr="007E44D2">
        <w:rPr>
          <w:rFonts w:ascii="Arial" w:hAnsi="Arial" w:cs="Arial"/>
        </w:rPr>
        <w:t xml:space="preserve">The vacancies so arising may be filled by the decision of the </w:t>
      </w:r>
      <w:r w:rsidR="00D1511A" w:rsidRPr="007E44D2">
        <w:rPr>
          <w:rFonts w:ascii="Arial" w:hAnsi="Arial" w:cs="Arial"/>
        </w:rPr>
        <w:t>Member</w:t>
      </w:r>
      <w:r w:rsidRPr="007E44D2">
        <w:rPr>
          <w:rFonts w:ascii="Arial" w:hAnsi="Arial" w:cs="Arial"/>
        </w:rPr>
        <w:t xml:space="preserve">s at the </w:t>
      </w:r>
      <w:r w:rsidR="005A7591" w:rsidRPr="007E44D2">
        <w:rPr>
          <w:rFonts w:ascii="Arial" w:hAnsi="Arial" w:cs="Arial"/>
        </w:rPr>
        <w:t>Annual General Meeting</w:t>
      </w:r>
      <w:r w:rsidRPr="007E44D2">
        <w:rPr>
          <w:rFonts w:ascii="Arial" w:hAnsi="Arial" w:cs="Arial"/>
        </w:rPr>
        <w:t xml:space="preserve">; any vacancies not filled at the </w:t>
      </w:r>
      <w:r w:rsidR="005A7591" w:rsidRPr="007E44D2">
        <w:rPr>
          <w:rFonts w:ascii="Arial" w:hAnsi="Arial" w:cs="Arial"/>
        </w:rPr>
        <w:t xml:space="preserve">Annual General Meeting </w:t>
      </w:r>
      <w:r w:rsidRPr="007E44D2">
        <w:rPr>
          <w:rFonts w:ascii="Arial" w:hAnsi="Arial" w:cs="Arial"/>
        </w:rPr>
        <w:t xml:space="preserve">may be filled as provided in sub-clause </w:t>
      </w:r>
      <w:r w:rsidR="002A148E" w:rsidRPr="007E44D2">
        <w:rPr>
          <w:rFonts w:ascii="Arial" w:hAnsi="Arial" w:cs="Arial"/>
        </w:rPr>
        <w:t>1</w:t>
      </w:r>
      <w:r w:rsidR="00331708" w:rsidRPr="007E44D2">
        <w:rPr>
          <w:rFonts w:ascii="Arial" w:hAnsi="Arial" w:cs="Arial"/>
        </w:rPr>
        <w:t>5</w:t>
      </w:r>
      <w:r w:rsidR="002A148E" w:rsidRPr="007E44D2">
        <w:rPr>
          <w:rFonts w:ascii="Arial" w:hAnsi="Arial" w:cs="Arial"/>
        </w:rPr>
        <w:t xml:space="preserve"> (1) </w:t>
      </w:r>
      <w:r w:rsidRPr="007E44D2">
        <w:rPr>
          <w:rFonts w:ascii="Arial" w:hAnsi="Arial" w:cs="Arial"/>
        </w:rPr>
        <w:t>(</w:t>
      </w:r>
      <w:r w:rsidR="002A148E" w:rsidRPr="007E44D2">
        <w:rPr>
          <w:rFonts w:ascii="Arial" w:hAnsi="Arial" w:cs="Arial"/>
        </w:rPr>
        <w:t>e</w:t>
      </w:r>
      <w:r w:rsidR="00331708" w:rsidRPr="007E44D2">
        <w:rPr>
          <w:rFonts w:ascii="Arial" w:hAnsi="Arial" w:cs="Arial"/>
        </w:rPr>
        <w:t>).</w:t>
      </w:r>
      <w:r w:rsidR="00941A53" w:rsidRPr="007E44D2">
        <w:rPr>
          <w:rFonts w:ascii="Arial" w:hAnsi="Arial" w:cs="Arial"/>
        </w:rPr>
        <w:t xml:space="preserve"> </w:t>
      </w:r>
    </w:p>
    <w:p w14:paraId="7D41974D" w14:textId="29427825" w:rsidR="00EE30FF" w:rsidRPr="007E44D2" w:rsidRDefault="00EE30FF">
      <w:pPr>
        <w:pStyle w:val="ListParagraph"/>
        <w:numPr>
          <w:ilvl w:val="0"/>
          <w:numId w:val="38"/>
        </w:numPr>
        <w:spacing w:after="120"/>
        <w:ind w:left="1276" w:hanging="425"/>
        <w:contextualSpacing w:val="0"/>
        <w:rPr>
          <w:rFonts w:ascii="Arial" w:hAnsi="Arial" w:cs="Arial"/>
        </w:rPr>
      </w:pPr>
      <w:r w:rsidRPr="007E44D2">
        <w:rPr>
          <w:rFonts w:ascii="Arial" w:hAnsi="Arial" w:cs="Arial"/>
        </w:rPr>
        <w:t xml:space="preserve">The </w:t>
      </w:r>
      <w:r w:rsidR="00D1511A" w:rsidRPr="007E44D2">
        <w:rPr>
          <w:rFonts w:ascii="Arial" w:hAnsi="Arial" w:cs="Arial"/>
        </w:rPr>
        <w:t>Member</w:t>
      </w:r>
      <w:r w:rsidRPr="007E44D2">
        <w:rPr>
          <w:rFonts w:ascii="Arial" w:hAnsi="Arial" w:cs="Arial"/>
        </w:rPr>
        <w:t xml:space="preserve">s </w:t>
      </w:r>
      <w:r w:rsidR="000749F7" w:rsidRPr="007E44D2">
        <w:rPr>
          <w:rFonts w:ascii="Arial" w:hAnsi="Arial" w:cs="Arial"/>
        </w:rPr>
        <w:t xml:space="preserve">in consultation with </w:t>
      </w:r>
      <w:r w:rsidRPr="007E44D2">
        <w:rPr>
          <w:rFonts w:ascii="Arial" w:hAnsi="Arial" w:cs="Arial"/>
        </w:rPr>
        <w:t>the charity trustees may at any time decide to appoint a new charity trustee, whether in place of a charity trustee who has retired or been removed in accordance with clause 1</w:t>
      </w:r>
      <w:r w:rsidR="004B03D9" w:rsidRPr="007E44D2">
        <w:rPr>
          <w:rFonts w:ascii="Arial" w:hAnsi="Arial" w:cs="Arial"/>
        </w:rPr>
        <w:t>7</w:t>
      </w:r>
      <w:r w:rsidRPr="007E44D2">
        <w:rPr>
          <w:rFonts w:ascii="Arial" w:hAnsi="Arial" w:cs="Arial"/>
        </w:rPr>
        <w:t xml:space="preserve"> (Retirement and removal of charity trustees), or as an additional charity trustee;</w:t>
      </w:r>
    </w:p>
    <w:p w14:paraId="73E7A1D0" w14:textId="7B91C2EA" w:rsidR="00BC3C37" w:rsidRPr="007E44D2" w:rsidRDefault="00EE30FF">
      <w:pPr>
        <w:pStyle w:val="ListParagraph"/>
        <w:numPr>
          <w:ilvl w:val="0"/>
          <w:numId w:val="38"/>
        </w:numPr>
        <w:spacing w:after="120"/>
        <w:ind w:left="1276" w:hanging="425"/>
        <w:contextualSpacing w:val="0"/>
        <w:rPr>
          <w:rFonts w:ascii="Arial" w:hAnsi="Arial" w:cs="Arial"/>
        </w:rPr>
      </w:pPr>
      <w:r w:rsidRPr="007E44D2">
        <w:rPr>
          <w:rFonts w:ascii="Arial" w:hAnsi="Arial" w:cs="Arial"/>
        </w:rPr>
        <w:t xml:space="preserve">A person so appointed by the </w:t>
      </w:r>
      <w:r w:rsidR="00D1511A" w:rsidRPr="007E44D2">
        <w:rPr>
          <w:rFonts w:ascii="Arial" w:hAnsi="Arial" w:cs="Arial"/>
        </w:rPr>
        <w:t>Member</w:t>
      </w:r>
      <w:r w:rsidRPr="007E44D2">
        <w:rPr>
          <w:rFonts w:ascii="Arial" w:hAnsi="Arial" w:cs="Arial"/>
        </w:rPr>
        <w:t xml:space="preserve">s of the </w:t>
      </w:r>
      <w:r w:rsidR="000B153C" w:rsidRPr="007E44D2">
        <w:rPr>
          <w:rFonts w:ascii="Arial" w:hAnsi="Arial" w:cs="Arial"/>
        </w:rPr>
        <w:t>Church</w:t>
      </w:r>
      <w:r w:rsidRPr="007E44D2">
        <w:rPr>
          <w:rFonts w:ascii="Arial" w:hAnsi="Arial" w:cs="Arial"/>
        </w:rPr>
        <w:t xml:space="preserve"> shall retire in accordance with the provisions of sub-clauses </w:t>
      </w:r>
      <w:r w:rsidR="002A148E" w:rsidRPr="007E44D2">
        <w:rPr>
          <w:rFonts w:ascii="Arial" w:hAnsi="Arial" w:cs="Arial"/>
        </w:rPr>
        <w:t>1</w:t>
      </w:r>
      <w:r w:rsidR="001B1E17" w:rsidRPr="007E44D2">
        <w:rPr>
          <w:rFonts w:ascii="Arial" w:hAnsi="Arial" w:cs="Arial"/>
        </w:rPr>
        <w:t>5</w:t>
      </w:r>
      <w:r w:rsidR="002A148E" w:rsidRPr="007E44D2">
        <w:rPr>
          <w:rFonts w:ascii="Arial" w:hAnsi="Arial" w:cs="Arial"/>
        </w:rPr>
        <w:t xml:space="preserve"> (1) (b)</w:t>
      </w:r>
      <w:r w:rsidRPr="007E44D2">
        <w:rPr>
          <w:rFonts w:ascii="Arial" w:hAnsi="Arial" w:cs="Arial"/>
        </w:rPr>
        <w:t xml:space="preserve"> and (</w:t>
      </w:r>
      <w:r w:rsidR="002A148E" w:rsidRPr="007E44D2">
        <w:rPr>
          <w:rFonts w:ascii="Arial" w:hAnsi="Arial" w:cs="Arial"/>
        </w:rPr>
        <w:t>c</w:t>
      </w:r>
      <w:r w:rsidRPr="007E44D2">
        <w:rPr>
          <w:rFonts w:ascii="Arial" w:hAnsi="Arial" w:cs="Arial"/>
        </w:rPr>
        <w:t>).</w:t>
      </w:r>
    </w:p>
    <w:p w14:paraId="16449546" w14:textId="7A56C2F5" w:rsidR="00C60EDF" w:rsidRPr="007E44D2" w:rsidRDefault="00C60EDF" w:rsidP="00C60EDF">
      <w:pPr>
        <w:pStyle w:val="ListParagraph"/>
        <w:numPr>
          <w:ilvl w:val="0"/>
          <w:numId w:val="38"/>
        </w:numPr>
        <w:spacing w:after="120"/>
        <w:ind w:left="1276" w:hanging="425"/>
        <w:contextualSpacing w:val="0"/>
        <w:rPr>
          <w:rFonts w:ascii="Arial" w:hAnsi="Arial" w:cs="Arial"/>
        </w:rPr>
      </w:pPr>
      <w:r w:rsidRPr="007E44D2">
        <w:rPr>
          <w:rFonts w:ascii="Arial" w:hAnsi="Arial" w:cs="Arial"/>
        </w:rPr>
        <w:t>Nominations for the role of charity trustee other than a Minister shall be made to the charity trustees not later than three Sundays before the Church Members’ Meeting at which the appointment of charity trustees is to be held. Nominations must be submitted in writing with the supporting signature of two other Church Members and the consent of the candidate. Requests for nominations shall be made at all services on the two Sundays immediately before that Sunday</w:t>
      </w:r>
      <w:r w:rsidR="000462EF" w:rsidRPr="007E44D2">
        <w:rPr>
          <w:rFonts w:ascii="Arial" w:hAnsi="Arial" w:cs="Arial"/>
        </w:rPr>
        <w:t xml:space="preserve"> </w:t>
      </w:r>
      <w:r w:rsidRPr="007E44D2">
        <w:rPr>
          <w:rFonts w:ascii="Arial" w:hAnsi="Arial" w:cs="Arial"/>
        </w:rPr>
        <w:t>when nominations must cease.</w:t>
      </w:r>
    </w:p>
    <w:p w14:paraId="29ADB026" w14:textId="7DC1C651" w:rsidR="00215833" w:rsidRPr="007E44D2" w:rsidRDefault="004D1E9D" w:rsidP="00E87A8F">
      <w:pPr>
        <w:pStyle w:val="ListParagraph"/>
        <w:numPr>
          <w:ilvl w:val="0"/>
          <w:numId w:val="38"/>
        </w:numPr>
        <w:spacing w:after="120"/>
        <w:ind w:left="1276" w:hanging="425"/>
        <w:contextualSpacing w:val="0"/>
        <w:rPr>
          <w:rFonts w:ascii="Arial" w:hAnsi="Arial" w:cs="Arial"/>
        </w:rPr>
      </w:pPr>
      <w:r w:rsidRPr="007E44D2">
        <w:rPr>
          <w:rFonts w:ascii="Arial" w:hAnsi="Arial" w:cs="Arial"/>
        </w:rPr>
        <w:t xml:space="preserve">The appointment of </w:t>
      </w:r>
      <w:r w:rsidR="006F7C3B" w:rsidRPr="007E44D2">
        <w:rPr>
          <w:rFonts w:ascii="Arial" w:hAnsi="Arial" w:cs="Arial"/>
        </w:rPr>
        <w:t>c</w:t>
      </w:r>
      <w:r w:rsidRPr="007E44D2">
        <w:rPr>
          <w:rFonts w:ascii="Arial" w:hAnsi="Arial" w:cs="Arial"/>
        </w:rPr>
        <w:t xml:space="preserve">harity </w:t>
      </w:r>
      <w:r w:rsidR="006F7C3B" w:rsidRPr="007E44D2">
        <w:rPr>
          <w:rFonts w:ascii="Arial" w:hAnsi="Arial" w:cs="Arial"/>
        </w:rPr>
        <w:t>t</w:t>
      </w:r>
      <w:r w:rsidRPr="007E44D2">
        <w:rPr>
          <w:rFonts w:ascii="Arial" w:hAnsi="Arial" w:cs="Arial"/>
        </w:rPr>
        <w:t xml:space="preserve">rustees shall be undertaken by processes that are public, clear and open so that all Church Members are enabled to consider prayerfully who should be appointed as </w:t>
      </w:r>
      <w:r w:rsidR="006F7C3B" w:rsidRPr="007E44D2">
        <w:rPr>
          <w:rFonts w:ascii="Arial" w:hAnsi="Arial" w:cs="Arial"/>
        </w:rPr>
        <w:t>charity trustees</w:t>
      </w:r>
      <w:r w:rsidRPr="007E44D2">
        <w:rPr>
          <w:rFonts w:ascii="Arial" w:hAnsi="Arial" w:cs="Arial"/>
        </w:rPr>
        <w:t xml:space="preserve">. The processes shall ensure that notice is given of any forthcoming election so that Church Members may freely nominate prospective </w:t>
      </w:r>
      <w:r w:rsidR="006F7C3B" w:rsidRPr="007E44D2">
        <w:rPr>
          <w:rFonts w:ascii="Arial" w:hAnsi="Arial" w:cs="Arial"/>
        </w:rPr>
        <w:t>charity trustees</w:t>
      </w:r>
      <w:r w:rsidRPr="007E44D2">
        <w:rPr>
          <w:rFonts w:ascii="Arial" w:hAnsi="Arial" w:cs="Arial"/>
        </w:rPr>
        <w:t xml:space="preserve"> whose names shall be submitted (after they have indicated a willingness to be appointed) for decision to the Church Members with the intention of ensuring that those appointed have a sufficient level of support from them. Only </w:t>
      </w:r>
      <w:r w:rsidRPr="007E44D2">
        <w:rPr>
          <w:rFonts w:ascii="Arial" w:hAnsi="Arial" w:cs="Arial"/>
        </w:rPr>
        <w:lastRenderedPageBreak/>
        <w:t>nominations which have the support of the existing charity trustees will be forwarded for decision to the Church Members.</w:t>
      </w:r>
    </w:p>
    <w:p w14:paraId="4C81CB42" w14:textId="21BF7F1E" w:rsidR="00804338" w:rsidRPr="007E44D2" w:rsidRDefault="00145DC9" w:rsidP="002B2C33">
      <w:pPr>
        <w:pStyle w:val="ListParagraph"/>
        <w:numPr>
          <w:ilvl w:val="0"/>
          <w:numId w:val="38"/>
        </w:numPr>
        <w:spacing w:after="120"/>
        <w:ind w:left="1276" w:hanging="425"/>
        <w:contextualSpacing w:val="0"/>
        <w:rPr>
          <w:rFonts w:ascii="Arial" w:hAnsi="Arial" w:cs="Arial"/>
        </w:rPr>
      </w:pPr>
      <w:r w:rsidRPr="007E44D2">
        <w:rPr>
          <w:rFonts w:ascii="Arial" w:hAnsi="Arial" w:cs="Arial"/>
        </w:rPr>
        <w:t>A</w:t>
      </w:r>
      <w:r w:rsidR="00E81F08" w:rsidRPr="007E44D2">
        <w:rPr>
          <w:rFonts w:ascii="Arial" w:hAnsi="Arial" w:cs="Arial"/>
        </w:rPr>
        <w:t>ppoint</w:t>
      </w:r>
      <w:r w:rsidRPr="007E44D2">
        <w:rPr>
          <w:rFonts w:ascii="Arial" w:hAnsi="Arial" w:cs="Arial"/>
        </w:rPr>
        <w:t>ment of</w:t>
      </w:r>
      <w:r w:rsidR="00E81F08" w:rsidRPr="007E44D2">
        <w:rPr>
          <w:rFonts w:ascii="Arial" w:hAnsi="Arial" w:cs="Arial"/>
        </w:rPr>
        <w:t xml:space="preserve"> a charity </w:t>
      </w:r>
      <w:r w:rsidRPr="007E44D2">
        <w:rPr>
          <w:rFonts w:ascii="Arial" w:hAnsi="Arial" w:cs="Arial"/>
        </w:rPr>
        <w:t>t</w:t>
      </w:r>
      <w:r w:rsidR="00E81F08" w:rsidRPr="007E44D2">
        <w:rPr>
          <w:rFonts w:ascii="Arial" w:hAnsi="Arial" w:cs="Arial"/>
        </w:rPr>
        <w:t>rustee</w:t>
      </w:r>
      <w:r w:rsidR="00837656" w:rsidRPr="007E44D2">
        <w:rPr>
          <w:rFonts w:ascii="Arial" w:hAnsi="Arial" w:cs="Arial"/>
        </w:rPr>
        <w:t xml:space="preserve"> requires</w:t>
      </w:r>
      <w:r w:rsidR="00837656" w:rsidRPr="007E44D2">
        <w:t xml:space="preserve"> </w:t>
      </w:r>
      <w:r w:rsidR="00837656" w:rsidRPr="007E44D2">
        <w:rPr>
          <w:rFonts w:ascii="Arial" w:hAnsi="Arial" w:cs="Arial"/>
        </w:rPr>
        <w:t xml:space="preserve">a two thirds majority </w:t>
      </w:r>
      <w:r w:rsidR="00404E50" w:rsidRPr="007E44D2">
        <w:rPr>
          <w:rFonts w:ascii="Arial" w:hAnsi="Arial" w:cs="Arial"/>
        </w:rPr>
        <w:t xml:space="preserve">in favour of the appointment in </w:t>
      </w:r>
      <w:r w:rsidR="00776EEB" w:rsidRPr="007E44D2">
        <w:rPr>
          <w:rFonts w:ascii="Arial" w:hAnsi="Arial" w:cs="Arial"/>
        </w:rPr>
        <w:t>a secret ballot</w:t>
      </w:r>
      <w:r w:rsidR="00837656" w:rsidRPr="007E44D2">
        <w:rPr>
          <w:rFonts w:ascii="Arial" w:hAnsi="Arial" w:cs="Arial"/>
        </w:rPr>
        <w:t xml:space="preserve"> </w:t>
      </w:r>
      <w:r w:rsidR="00404E50" w:rsidRPr="007E44D2">
        <w:rPr>
          <w:rFonts w:ascii="Arial" w:hAnsi="Arial" w:cs="Arial"/>
        </w:rPr>
        <w:t>of</w:t>
      </w:r>
      <w:r w:rsidR="00404E50" w:rsidRPr="007E44D2">
        <w:t xml:space="preserve"> </w:t>
      </w:r>
      <w:r w:rsidR="00404E50" w:rsidRPr="007E44D2">
        <w:rPr>
          <w:rFonts w:ascii="Arial" w:hAnsi="Arial" w:cs="Arial"/>
        </w:rPr>
        <w:t>Members of the Church</w:t>
      </w:r>
      <w:r w:rsidR="00473193" w:rsidRPr="007E44D2">
        <w:rPr>
          <w:rFonts w:ascii="Arial" w:hAnsi="Arial" w:cs="Arial"/>
        </w:rPr>
        <w:t>.</w:t>
      </w:r>
    </w:p>
    <w:p w14:paraId="5CD8CEA2" w14:textId="5953AB2A" w:rsidR="005C2ABD" w:rsidRPr="007E44D2" w:rsidRDefault="00F833CA">
      <w:pPr>
        <w:pStyle w:val="ListParagraph"/>
        <w:numPr>
          <w:ilvl w:val="0"/>
          <w:numId w:val="37"/>
        </w:numPr>
        <w:spacing w:after="120"/>
        <w:ind w:left="850" w:hanging="425"/>
        <w:contextualSpacing w:val="0"/>
        <w:rPr>
          <w:rFonts w:ascii="Arial" w:hAnsi="Arial" w:cs="Arial"/>
          <w:b/>
          <w:bCs/>
        </w:rPr>
      </w:pPr>
      <w:bookmarkStart w:id="5" w:name="_Hlk165472950"/>
      <w:r w:rsidRPr="007E44D2">
        <w:rPr>
          <w:rFonts w:ascii="Arial" w:hAnsi="Arial" w:cs="Arial"/>
          <w:b/>
          <w:bCs/>
        </w:rPr>
        <w:t xml:space="preserve">Ministers - </w:t>
      </w:r>
      <w:r w:rsidR="0024540F" w:rsidRPr="007E44D2">
        <w:rPr>
          <w:rFonts w:ascii="Arial" w:hAnsi="Arial" w:cs="Arial"/>
          <w:b/>
          <w:bCs/>
        </w:rPr>
        <w:t>Ex officio charity trustees</w:t>
      </w:r>
      <w:bookmarkEnd w:id="5"/>
    </w:p>
    <w:p w14:paraId="2CFEE915" w14:textId="152C740F" w:rsidR="00C967EF" w:rsidRPr="007E44D2" w:rsidRDefault="00C967EF" w:rsidP="00756CC2">
      <w:pPr>
        <w:pStyle w:val="ListParagraph"/>
        <w:numPr>
          <w:ilvl w:val="3"/>
          <w:numId w:val="39"/>
        </w:numPr>
        <w:spacing w:after="120"/>
        <w:ind w:left="1276" w:hanging="425"/>
        <w:contextualSpacing w:val="0"/>
        <w:rPr>
          <w:rFonts w:ascii="Arial" w:hAnsi="Arial" w:cs="Arial"/>
        </w:rPr>
      </w:pPr>
      <w:bookmarkStart w:id="6" w:name="_Hlk165475287"/>
      <w:r w:rsidRPr="007E44D2">
        <w:rPr>
          <w:rFonts w:ascii="Arial" w:hAnsi="Arial" w:cs="Arial"/>
        </w:rPr>
        <w:t>A Minister of th</w:t>
      </w:r>
      <w:r w:rsidR="0038733B" w:rsidRPr="007E44D2">
        <w:rPr>
          <w:rFonts w:ascii="Arial" w:hAnsi="Arial" w:cs="Arial"/>
        </w:rPr>
        <w:t>e</w:t>
      </w:r>
      <w:r w:rsidRPr="007E44D2">
        <w:rPr>
          <w:rFonts w:ascii="Arial" w:hAnsi="Arial" w:cs="Arial"/>
        </w:rPr>
        <w:t xml:space="preserve"> Church shall accept the beliefs </w:t>
      </w:r>
      <w:bookmarkStart w:id="7" w:name="_Hlk165473928"/>
      <w:r w:rsidRPr="007E44D2">
        <w:rPr>
          <w:rFonts w:ascii="Arial" w:hAnsi="Arial" w:cs="Arial"/>
        </w:rPr>
        <w:t>as written in clause 4</w:t>
      </w:r>
      <w:bookmarkEnd w:id="7"/>
      <w:r w:rsidRPr="007E44D2">
        <w:rPr>
          <w:rFonts w:ascii="Arial" w:hAnsi="Arial" w:cs="Arial"/>
        </w:rPr>
        <w:t>.</w:t>
      </w:r>
    </w:p>
    <w:p w14:paraId="3B1EC5DF" w14:textId="241E5268" w:rsidR="00E87804" w:rsidRPr="007E44D2" w:rsidRDefault="00E87804" w:rsidP="00756CC2">
      <w:pPr>
        <w:pStyle w:val="ListParagraph"/>
        <w:numPr>
          <w:ilvl w:val="3"/>
          <w:numId w:val="39"/>
        </w:numPr>
        <w:spacing w:after="120"/>
        <w:ind w:left="1276" w:hanging="425"/>
        <w:contextualSpacing w:val="0"/>
        <w:rPr>
          <w:rFonts w:ascii="Arial" w:hAnsi="Arial" w:cs="Arial"/>
        </w:rPr>
      </w:pPr>
      <w:bookmarkStart w:id="8" w:name="_Hlk165475338"/>
      <w:bookmarkEnd w:id="6"/>
      <w:r w:rsidRPr="007E44D2">
        <w:rPr>
          <w:rFonts w:ascii="Arial" w:hAnsi="Arial" w:cs="Arial"/>
        </w:rPr>
        <w:t xml:space="preserve">The Minister, </w:t>
      </w:r>
      <w:proofErr w:type="gramStart"/>
      <w:r w:rsidRPr="007E44D2">
        <w:rPr>
          <w:rFonts w:ascii="Arial" w:hAnsi="Arial" w:cs="Arial"/>
        </w:rPr>
        <w:t>whether or not</w:t>
      </w:r>
      <w:proofErr w:type="gramEnd"/>
      <w:r w:rsidRPr="007E44D2">
        <w:rPr>
          <w:rFonts w:ascii="Arial" w:hAnsi="Arial" w:cs="Arial"/>
        </w:rPr>
        <w:t xml:space="preserve"> they are on the Register of Persons Accredited for Ministry shall be supportive of other churches, including other Baptist </w:t>
      </w:r>
      <w:r w:rsidR="0028721D" w:rsidRPr="007E44D2">
        <w:rPr>
          <w:rFonts w:ascii="Arial" w:hAnsi="Arial" w:cs="Arial"/>
        </w:rPr>
        <w:t>C</w:t>
      </w:r>
      <w:r w:rsidRPr="007E44D2">
        <w:rPr>
          <w:rFonts w:ascii="Arial" w:hAnsi="Arial" w:cs="Arial"/>
        </w:rPr>
        <w:t>hurches, the Association and the Baptist Union.</w:t>
      </w:r>
      <w:bookmarkEnd w:id="8"/>
    </w:p>
    <w:p w14:paraId="45C2BA21" w14:textId="6B440EF6" w:rsidR="00EE30FF" w:rsidRPr="007E44D2" w:rsidRDefault="0024540F" w:rsidP="00756CC2">
      <w:pPr>
        <w:pStyle w:val="ListParagraph"/>
        <w:numPr>
          <w:ilvl w:val="3"/>
          <w:numId w:val="39"/>
        </w:numPr>
        <w:spacing w:after="120"/>
        <w:ind w:left="1276" w:hanging="425"/>
        <w:contextualSpacing w:val="0"/>
        <w:rPr>
          <w:rFonts w:ascii="Arial" w:hAnsi="Arial" w:cs="Arial"/>
        </w:rPr>
      </w:pPr>
      <w:bookmarkStart w:id="9" w:name="_Hlk165475406"/>
      <w:r w:rsidRPr="007E44D2">
        <w:rPr>
          <w:rFonts w:ascii="Arial" w:hAnsi="Arial" w:cs="Arial"/>
        </w:rPr>
        <w:t>The Minister or Ministers for the time being (“the office holder”) shall automatically, by virtue of holding that office (“ex officio”), be a charity trustee.</w:t>
      </w:r>
      <w:bookmarkEnd w:id="9"/>
    </w:p>
    <w:p w14:paraId="7DFF3CD4" w14:textId="73F596E6" w:rsidR="00056C6B" w:rsidRPr="007E44D2" w:rsidRDefault="00056C6B" w:rsidP="00756CC2">
      <w:pPr>
        <w:pStyle w:val="ListParagraph"/>
        <w:numPr>
          <w:ilvl w:val="3"/>
          <w:numId w:val="39"/>
        </w:numPr>
        <w:spacing w:after="120"/>
        <w:ind w:left="1276" w:hanging="425"/>
        <w:contextualSpacing w:val="0"/>
        <w:rPr>
          <w:rFonts w:ascii="Arial" w:hAnsi="Arial" w:cs="Arial"/>
        </w:rPr>
      </w:pPr>
      <w:r w:rsidRPr="007E44D2">
        <w:rPr>
          <w:rFonts w:ascii="Arial" w:hAnsi="Arial" w:cs="Arial"/>
        </w:rPr>
        <w:t>See also</w:t>
      </w:r>
      <w:r w:rsidR="000E2E00" w:rsidRPr="007E44D2">
        <w:rPr>
          <w:rFonts w:ascii="Arial" w:hAnsi="Arial" w:cs="Arial"/>
        </w:rPr>
        <w:t xml:space="preserve"> </w:t>
      </w:r>
      <w:r w:rsidR="00D83E8E" w:rsidRPr="007E44D2">
        <w:rPr>
          <w:rFonts w:ascii="Arial" w:hAnsi="Arial" w:cs="Arial"/>
        </w:rPr>
        <w:t xml:space="preserve">clauses </w:t>
      </w:r>
      <w:r w:rsidR="00755A20" w:rsidRPr="007E44D2">
        <w:rPr>
          <w:rFonts w:ascii="Arial" w:hAnsi="Arial" w:cs="Arial"/>
        </w:rPr>
        <w:t>12 (1) (a) (iii) (</w:t>
      </w:r>
      <w:r w:rsidR="00E54251" w:rsidRPr="007E44D2">
        <w:rPr>
          <w:rFonts w:ascii="Arial" w:hAnsi="Arial" w:cs="Arial"/>
        </w:rPr>
        <w:t>Admission of new Members), 13 (1) (f)</w:t>
      </w:r>
      <w:r w:rsidR="009E7EDB" w:rsidRPr="007E44D2">
        <w:rPr>
          <w:rFonts w:ascii="Arial" w:hAnsi="Arial" w:cs="Arial"/>
        </w:rPr>
        <w:t xml:space="preserve"> (appointment or dismissal of a minister), 13 (8) (k) </w:t>
      </w:r>
      <w:r w:rsidR="00177775" w:rsidRPr="007E44D2">
        <w:rPr>
          <w:rFonts w:ascii="Arial" w:hAnsi="Arial" w:cs="Arial"/>
        </w:rPr>
        <w:t>(appointment of a minister)</w:t>
      </w:r>
      <w:r w:rsidR="00D83E8E" w:rsidRPr="007E44D2">
        <w:rPr>
          <w:rFonts w:ascii="Arial" w:hAnsi="Arial" w:cs="Arial"/>
        </w:rPr>
        <w:t xml:space="preserve"> and 14 (1) (a) </w:t>
      </w:r>
      <w:r w:rsidR="00725236" w:rsidRPr="007E44D2">
        <w:rPr>
          <w:rFonts w:ascii="Arial" w:hAnsi="Arial" w:cs="Arial"/>
        </w:rPr>
        <w:t>(Charity trustees).</w:t>
      </w:r>
    </w:p>
    <w:p w14:paraId="135C0385" w14:textId="046C5183" w:rsidR="001770D0" w:rsidRPr="007E44D2" w:rsidRDefault="001770D0" w:rsidP="001770D0">
      <w:pPr>
        <w:pStyle w:val="ListParagraph"/>
        <w:numPr>
          <w:ilvl w:val="0"/>
          <w:numId w:val="1"/>
        </w:numPr>
        <w:spacing w:after="120"/>
        <w:ind w:left="425" w:hanging="425"/>
        <w:contextualSpacing w:val="0"/>
        <w:rPr>
          <w:rFonts w:ascii="Arial" w:hAnsi="Arial" w:cs="Arial"/>
          <w:b/>
          <w:bCs/>
        </w:rPr>
      </w:pPr>
      <w:bookmarkStart w:id="10" w:name="_Hlk165478412"/>
      <w:r w:rsidRPr="007E44D2">
        <w:rPr>
          <w:rFonts w:ascii="Arial" w:hAnsi="Arial" w:cs="Arial"/>
          <w:b/>
          <w:bCs/>
        </w:rPr>
        <w:t>Information for new charity trustees</w:t>
      </w:r>
      <w:bookmarkEnd w:id="10"/>
    </w:p>
    <w:p w14:paraId="4BFFB977" w14:textId="77777777" w:rsidR="001770D0" w:rsidRPr="007E44D2" w:rsidRDefault="001770D0" w:rsidP="001770D0">
      <w:pPr>
        <w:pStyle w:val="ListParagraph"/>
        <w:spacing w:after="120"/>
        <w:ind w:left="426"/>
        <w:contextualSpacing w:val="0"/>
        <w:rPr>
          <w:rFonts w:ascii="Arial" w:hAnsi="Arial" w:cs="Arial"/>
        </w:rPr>
      </w:pPr>
      <w:r w:rsidRPr="007E44D2">
        <w:rPr>
          <w:rFonts w:ascii="Arial" w:hAnsi="Arial" w:cs="Arial"/>
        </w:rPr>
        <w:t>The charity trustees will make available to each new charity trustee, on or before his or her first appointment:</w:t>
      </w:r>
    </w:p>
    <w:p w14:paraId="2C7AF441" w14:textId="1FC5FB4F" w:rsidR="001770D0" w:rsidRPr="007E44D2" w:rsidRDefault="001770D0">
      <w:pPr>
        <w:pStyle w:val="ListParagraph"/>
        <w:numPr>
          <w:ilvl w:val="3"/>
          <w:numId w:val="39"/>
        </w:numPr>
        <w:spacing w:after="120"/>
        <w:ind w:left="1276" w:hanging="425"/>
        <w:contextualSpacing w:val="0"/>
        <w:rPr>
          <w:rFonts w:ascii="Arial" w:hAnsi="Arial" w:cs="Arial"/>
        </w:rPr>
      </w:pPr>
      <w:r w:rsidRPr="007E44D2">
        <w:rPr>
          <w:rFonts w:ascii="Arial" w:hAnsi="Arial" w:cs="Arial"/>
        </w:rPr>
        <w:t>a copy of this constitution and any amendments made to it; and</w:t>
      </w:r>
    </w:p>
    <w:p w14:paraId="4006008C" w14:textId="6779FAB2" w:rsidR="001770D0" w:rsidRPr="007E44D2" w:rsidRDefault="001770D0">
      <w:pPr>
        <w:pStyle w:val="ListParagraph"/>
        <w:numPr>
          <w:ilvl w:val="3"/>
          <w:numId w:val="39"/>
        </w:numPr>
        <w:spacing w:after="120"/>
        <w:ind w:left="1276" w:hanging="425"/>
        <w:contextualSpacing w:val="0"/>
        <w:rPr>
          <w:rFonts w:ascii="Arial" w:hAnsi="Arial" w:cs="Arial"/>
        </w:rPr>
      </w:pPr>
      <w:r w:rsidRPr="007E44D2">
        <w:rPr>
          <w:rFonts w:ascii="Arial" w:hAnsi="Arial" w:cs="Arial"/>
        </w:rPr>
        <w:t xml:space="preserve">a copy of the </w:t>
      </w:r>
      <w:r w:rsidR="000B153C" w:rsidRPr="007E44D2">
        <w:rPr>
          <w:rFonts w:ascii="Arial" w:hAnsi="Arial" w:cs="Arial"/>
        </w:rPr>
        <w:t>Church</w:t>
      </w:r>
      <w:r w:rsidRPr="007E44D2">
        <w:rPr>
          <w:rFonts w:ascii="Arial" w:hAnsi="Arial" w:cs="Arial"/>
        </w:rPr>
        <w:t>’s latest trustees’ annual report and statement of accounts.</w:t>
      </w:r>
    </w:p>
    <w:p w14:paraId="6A38397A" w14:textId="77777777" w:rsidR="008658EE" w:rsidRPr="007E44D2" w:rsidRDefault="008658EE" w:rsidP="008658EE">
      <w:pPr>
        <w:pStyle w:val="ListParagraph"/>
        <w:numPr>
          <w:ilvl w:val="0"/>
          <w:numId w:val="1"/>
        </w:numPr>
        <w:spacing w:after="120"/>
        <w:ind w:left="425" w:hanging="425"/>
        <w:contextualSpacing w:val="0"/>
        <w:rPr>
          <w:rFonts w:ascii="Arial" w:hAnsi="Arial" w:cs="Arial"/>
          <w:b/>
          <w:bCs/>
        </w:rPr>
      </w:pPr>
      <w:bookmarkStart w:id="11" w:name="_Hlk165478774"/>
      <w:r w:rsidRPr="007E44D2">
        <w:rPr>
          <w:rFonts w:ascii="Arial" w:hAnsi="Arial" w:cs="Arial"/>
          <w:b/>
          <w:bCs/>
        </w:rPr>
        <w:t>Retirement and removal of charity trustees</w:t>
      </w:r>
      <w:bookmarkEnd w:id="11"/>
    </w:p>
    <w:p w14:paraId="0A01F117" w14:textId="1EF6051F" w:rsidR="008658EE" w:rsidRPr="007E44D2" w:rsidRDefault="008658EE">
      <w:pPr>
        <w:pStyle w:val="ListParagraph"/>
        <w:numPr>
          <w:ilvl w:val="0"/>
          <w:numId w:val="40"/>
        </w:numPr>
        <w:spacing w:after="120"/>
        <w:ind w:left="850" w:hanging="425"/>
        <w:contextualSpacing w:val="0"/>
        <w:rPr>
          <w:rFonts w:ascii="Arial" w:hAnsi="Arial" w:cs="Arial"/>
        </w:rPr>
      </w:pPr>
      <w:r w:rsidRPr="007E44D2">
        <w:rPr>
          <w:rFonts w:ascii="Arial" w:hAnsi="Arial" w:cs="Arial"/>
        </w:rPr>
        <w:t>A charity trustee ceases to hold office if he or she:</w:t>
      </w:r>
    </w:p>
    <w:p w14:paraId="078AA4D3" w14:textId="2D62E8BD" w:rsidR="008658EE" w:rsidRPr="007E44D2" w:rsidRDefault="008658EE">
      <w:pPr>
        <w:pStyle w:val="ListParagraph"/>
        <w:numPr>
          <w:ilvl w:val="0"/>
          <w:numId w:val="41"/>
        </w:numPr>
        <w:spacing w:after="120"/>
        <w:ind w:left="1276" w:hanging="425"/>
        <w:contextualSpacing w:val="0"/>
        <w:rPr>
          <w:rFonts w:ascii="Arial" w:hAnsi="Arial" w:cs="Arial"/>
        </w:rPr>
      </w:pPr>
      <w:r w:rsidRPr="007E44D2">
        <w:rPr>
          <w:rFonts w:ascii="Arial" w:hAnsi="Arial" w:cs="Arial"/>
        </w:rPr>
        <w:t xml:space="preserve">retires by notifying the </w:t>
      </w:r>
      <w:r w:rsidR="000B153C" w:rsidRPr="007E44D2">
        <w:rPr>
          <w:rFonts w:ascii="Arial" w:hAnsi="Arial" w:cs="Arial"/>
        </w:rPr>
        <w:t>Church</w:t>
      </w:r>
      <w:r w:rsidRPr="007E44D2">
        <w:rPr>
          <w:rFonts w:ascii="Arial" w:hAnsi="Arial" w:cs="Arial"/>
        </w:rPr>
        <w:t xml:space="preserve"> in writing (but only if enough charity trustees will remain in office when the notice of resignation takes effect to form a quorum for meetings);</w:t>
      </w:r>
    </w:p>
    <w:p w14:paraId="6CE1DF3B" w14:textId="4FD8EC64" w:rsidR="008658EE" w:rsidRPr="007E44D2" w:rsidRDefault="008658EE">
      <w:pPr>
        <w:pStyle w:val="ListParagraph"/>
        <w:numPr>
          <w:ilvl w:val="0"/>
          <w:numId w:val="41"/>
        </w:numPr>
        <w:spacing w:after="120"/>
        <w:ind w:left="1276" w:hanging="425"/>
        <w:contextualSpacing w:val="0"/>
        <w:rPr>
          <w:rFonts w:ascii="Arial" w:hAnsi="Arial" w:cs="Arial"/>
        </w:rPr>
      </w:pPr>
      <w:r w:rsidRPr="007E44D2">
        <w:rPr>
          <w:rFonts w:ascii="Arial" w:hAnsi="Arial" w:cs="Arial"/>
        </w:rPr>
        <w:t>is absent without the permission of the charity trustees from all their meetings held within a period of six months and the trustees resolve that his or her office be vacated;</w:t>
      </w:r>
    </w:p>
    <w:p w14:paraId="303DDD8F" w14:textId="0D603001" w:rsidR="008658EE" w:rsidRPr="007E44D2" w:rsidRDefault="008658EE">
      <w:pPr>
        <w:pStyle w:val="ListParagraph"/>
        <w:numPr>
          <w:ilvl w:val="0"/>
          <w:numId w:val="41"/>
        </w:numPr>
        <w:spacing w:after="120"/>
        <w:ind w:left="1276" w:hanging="425"/>
        <w:contextualSpacing w:val="0"/>
        <w:rPr>
          <w:rFonts w:ascii="Arial" w:hAnsi="Arial" w:cs="Arial"/>
        </w:rPr>
      </w:pPr>
      <w:r w:rsidRPr="007E44D2">
        <w:rPr>
          <w:rFonts w:ascii="Arial" w:hAnsi="Arial" w:cs="Arial"/>
        </w:rPr>
        <w:t>dies;</w:t>
      </w:r>
    </w:p>
    <w:p w14:paraId="50698BFE" w14:textId="51881278" w:rsidR="008658EE" w:rsidRPr="007E44D2" w:rsidRDefault="008658EE">
      <w:pPr>
        <w:pStyle w:val="ListParagraph"/>
        <w:numPr>
          <w:ilvl w:val="0"/>
          <w:numId w:val="41"/>
        </w:numPr>
        <w:spacing w:after="120"/>
        <w:ind w:left="1276" w:hanging="425"/>
        <w:contextualSpacing w:val="0"/>
        <w:rPr>
          <w:rFonts w:ascii="Arial" w:hAnsi="Arial" w:cs="Arial"/>
        </w:rPr>
      </w:pPr>
      <w:r w:rsidRPr="007E44D2">
        <w:rPr>
          <w:rFonts w:ascii="Arial" w:hAnsi="Arial" w:cs="Arial"/>
        </w:rPr>
        <w:t xml:space="preserve">in the written opinion, given to the </w:t>
      </w:r>
      <w:r w:rsidR="000B153C" w:rsidRPr="007E44D2">
        <w:rPr>
          <w:rFonts w:ascii="Arial" w:hAnsi="Arial" w:cs="Arial"/>
        </w:rPr>
        <w:t>Church</w:t>
      </w:r>
      <w:r w:rsidRPr="007E44D2">
        <w:rPr>
          <w:rFonts w:ascii="Arial" w:hAnsi="Arial" w:cs="Arial"/>
        </w:rPr>
        <w:t>, of a registered medical practitioner treating that person, has become physically or mentally incapable of acting as a trustee and may remain so for more than three months;</w:t>
      </w:r>
    </w:p>
    <w:p w14:paraId="7C2C6F54" w14:textId="3A4DF921" w:rsidR="008658EE" w:rsidRPr="007E44D2" w:rsidRDefault="008658EE">
      <w:pPr>
        <w:pStyle w:val="ListParagraph"/>
        <w:numPr>
          <w:ilvl w:val="0"/>
          <w:numId w:val="41"/>
        </w:numPr>
        <w:spacing w:after="120"/>
        <w:ind w:left="1276" w:hanging="425"/>
        <w:contextualSpacing w:val="0"/>
        <w:rPr>
          <w:rFonts w:ascii="Arial" w:hAnsi="Arial" w:cs="Arial"/>
        </w:rPr>
      </w:pPr>
      <w:r w:rsidRPr="007E44D2">
        <w:rPr>
          <w:rFonts w:ascii="Arial" w:hAnsi="Arial" w:cs="Arial"/>
        </w:rPr>
        <w:t xml:space="preserve">is removed by the </w:t>
      </w:r>
      <w:r w:rsidR="00D1511A" w:rsidRPr="007E44D2">
        <w:rPr>
          <w:rFonts w:ascii="Arial" w:hAnsi="Arial" w:cs="Arial"/>
        </w:rPr>
        <w:t>Member</w:t>
      </w:r>
      <w:r w:rsidRPr="007E44D2">
        <w:rPr>
          <w:rFonts w:ascii="Arial" w:hAnsi="Arial" w:cs="Arial"/>
        </w:rPr>
        <w:t xml:space="preserve">s of the </w:t>
      </w:r>
      <w:r w:rsidR="000B153C" w:rsidRPr="007E44D2">
        <w:rPr>
          <w:rFonts w:ascii="Arial" w:hAnsi="Arial" w:cs="Arial"/>
        </w:rPr>
        <w:t>Church</w:t>
      </w:r>
      <w:r w:rsidRPr="007E44D2">
        <w:rPr>
          <w:rFonts w:ascii="Arial" w:hAnsi="Arial" w:cs="Arial"/>
        </w:rPr>
        <w:t xml:space="preserve"> in accordance with sub-clause (2) of this clause</w:t>
      </w:r>
      <w:r w:rsidR="004728EE" w:rsidRPr="007E44D2">
        <w:rPr>
          <w:rFonts w:ascii="Arial" w:hAnsi="Arial" w:cs="Arial"/>
        </w:rPr>
        <w:t xml:space="preserve"> 1</w:t>
      </w:r>
      <w:r w:rsidR="006112BB" w:rsidRPr="007E44D2">
        <w:rPr>
          <w:rFonts w:ascii="Arial" w:hAnsi="Arial" w:cs="Arial"/>
        </w:rPr>
        <w:t>7</w:t>
      </w:r>
      <w:r w:rsidRPr="007E44D2">
        <w:rPr>
          <w:rFonts w:ascii="Arial" w:hAnsi="Arial" w:cs="Arial"/>
        </w:rPr>
        <w:t>; or</w:t>
      </w:r>
    </w:p>
    <w:p w14:paraId="4FB7E479" w14:textId="0BA7AA6E" w:rsidR="008658EE" w:rsidRPr="007E44D2" w:rsidRDefault="008658EE">
      <w:pPr>
        <w:pStyle w:val="ListParagraph"/>
        <w:numPr>
          <w:ilvl w:val="0"/>
          <w:numId w:val="41"/>
        </w:numPr>
        <w:spacing w:after="120"/>
        <w:ind w:left="1276" w:hanging="425"/>
        <w:contextualSpacing w:val="0"/>
        <w:rPr>
          <w:rFonts w:ascii="Arial" w:hAnsi="Arial" w:cs="Arial"/>
        </w:rPr>
      </w:pPr>
      <w:r w:rsidRPr="007E44D2">
        <w:rPr>
          <w:rFonts w:ascii="Arial" w:hAnsi="Arial" w:cs="Arial"/>
        </w:rPr>
        <w:t>is disqualified from acting as a charity trustee by virtue of section 178-180 of the Charities Act 2011 (or any statutory re-enactment or modification of that provision).</w:t>
      </w:r>
    </w:p>
    <w:p w14:paraId="69754BF2" w14:textId="20B02A72" w:rsidR="008658EE" w:rsidRPr="007E44D2" w:rsidRDefault="008658EE">
      <w:pPr>
        <w:pStyle w:val="ListParagraph"/>
        <w:numPr>
          <w:ilvl w:val="0"/>
          <w:numId w:val="40"/>
        </w:numPr>
        <w:spacing w:after="120"/>
        <w:ind w:left="850" w:hanging="425"/>
        <w:contextualSpacing w:val="0"/>
        <w:rPr>
          <w:rFonts w:ascii="Arial" w:hAnsi="Arial" w:cs="Arial"/>
        </w:rPr>
      </w:pPr>
      <w:r w:rsidRPr="007E44D2">
        <w:rPr>
          <w:rFonts w:ascii="Arial" w:hAnsi="Arial" w:cs="Arial"/>
        </w:rPr>
        <w:t xml:space="preserve">A charity trustee shall be removed from office if a resolution to remove that trustee is proposed at a </w:t>
      </w:r>
      <w:bookmarkStart w:id="12" w:name="_Hlk165478659"/>
      <w:r w:rsidR="004E037C" w:rsidRPr="007E44D2">
        <w:rPr>
          <w:rFonts w:ascii="Arial" w:hAnsi="Arial" w:cs="Arial"/>
        </w:rPr>
        <w:t>Special Church Members</w:t>
      </w:r>
      <w:bookmarkEnd w:id="12"/>
      <w:r w:rsidR="004E037C" w:rsidRPr="007E44D2">
        <w:rPr>
          <w:rFonts w:ascii="Arial" w:hAnsi="Arial" w:cs="Arial"/>
        </w:rPr>
        <w:t>’ M</w:t>
      </w:r>
      <w:r w:rsidRPr="007E44D2">
        <w:rPr>
          <w:rFonts w:ascii="Arial" w:hAnsi="Arial" w:cs="Arial"/>
        </w:rPr>
        <w:t>eeting called for that purpose and properly convened in accordance with clause 1</w:t>
      </w:r>
      <w:r w:rsidR="00EC2547" w:rsidRPr="007E44D2">
        <w:rPr>
          <w:rFonts w:ascii="Arial" w:hAnsi="Arial" w:cs="Arial"/>
        </w:rPr>
        <w:t>3</w:t>
      </w:r>
      <w:r w:rsidRPr="007E44D2">
        <w:rPr>
          <w:rFonts w:ascii="Arial" w:hAnsi="Arial" w:cs="Arial"/>
        </w:rPr>
        <w:t>, and the resolution is passed by a three quarters majority of votes cast at the meeting.</w:t>
      </w:r>
    </w:p>
    <w:p w14:paraId="51E736CA" w14:textId="739E8856" w:rsidR="00B26DE2" w:rsidRPr="007E44D2" w:rsidRDefault="00B26DE2">
      <w:pPr>
        <w:pStyle w:val="ListParagraph"/>
        <w:numPr>
          <w:ilvl w:val="0"/>
          <w:numId w:val="40"/>
        </w:numPr>
        <w:spacing w:after="120"/>
        <w:ind w:left="850" w:hanging="425"/>
        <w:contextualSpacing w:val="0"/>
        <w:rPr>
          <w:rFonts w:ascii="Arial" w:hAnsi="Arial" w:cs="Arial"/>
        </w:rPr>
      </w:pPr>
      <w:r w:rsidRPr="007E44D2">
        <w:rPr>
          <w:rFonts w:ascii="Arial" w:hAnsi="Arial" w:cs="Arial"/>
        </w:rPr>
        <w:t xml:space="preserve">A resolution to remove a charity trustee in accordance with clause </w:t>
      </w:r>
      <w:r w:rsidR="006A1F6C" w:rsidRPr="007E44D2">
        <w:rPr>
          <w:rFonts w:ascii="Arial" w:hAnsi="Arial" w:cs="Arial"/>
        </w:rPr>
        <w:t>1</w:t>
      </w:r>
      <w:r w:rsidR="000E5DFB" w:rsidRPr="007E44D2">
        <w:rPr>
          <w:rFonts w:ascii="Arial" w:hAnsi="Arial" w:cs="Arial"/>
        </w:rPr>
        <w:t>7</w:t>
      </w:r>
      <w:r w:rsidR="006A1F6C" w:rsidRPr="007E44D2">
        <w:rPr>
          <w:rFonts w:ascii="Arial" w:hAnsi="Arial" w:cs="Arial"/>
        </w:rPr>
        <w:t xml:space="preserve"> (</w:t>
      </w:r>
      <w:r w:rsidR="00825651" w:rsidRPr="007E44D2">
        <w:rPr>
          <w:rFonts w:ascii="Arial" w:hAnsi="Arial" w:cs="Arial"/>
        </w:rPr>
        <w:t>2</w:t>
      </w:r>
      <w:r w:rsidR="006A1F6C" w:rsidRPr="007E44D2">
        <w:rPr>
          <w:rFonts w:ascii="Arial" w:hAnsi="Arial" w:cs="Arial"/>
        </w:rPr>
        <w:t xml:space="preserve">) </w:t>
      </w:r>
      <w:r w:rsidRPr="007E44D2">
        <w:rPr>
          <w:rFonts w:ascii="Arial" w:hAnsi="Arial" w:cs="Arial"/>
        </w:rPr>
        <w:t xml:space="preserve">shall not take effect unless the individual concerned has been given at least 14 clear days’ notice in writing that the resolution is to be proposed, specifying the circumstances alleged to justify removal from office, and has been given a reasonable opportunity of making oral and/or written representations to the </w:t>
      </w:r>
      <w:r w:rsidR="00D1511A" w:rsidRPr="007E44D2">
        <w:rPr>
          <w:rFonts w:ascii="Arial" w:hAnsi="Arial" w:cs="Arial"/>
        </w:rPr>
        <w:t>Member</w:t>
      </w:r>
      <w:r w:rsidRPr="007E44D2">
        <w:rPr>
          <w:rFonts w:ascii="Arial" w:hAnsi="Arial" w:cs="Arial"/>
        </w:rPr>
        <w:t xml:space="preserve">s of the </w:t>
      </w:r>
      <w:r w:rsidR="000B153C" w:rsidRPr="007E44D2">
        <w:rPr>
          <w:rFonts w:ascii="Arial" w:hAnsi="Arial" w:cs="Arial"/>
        </w:rPr>
        <w:t>Church</w:t>
      </w:r>
      <w:r w:rsidRPr="007E44D2">
        <w:rPr>
          <w:rFonts w:ascii="Arial" w:hAnsi="Arial" w:cs="Arial"/>
        </w:rPr>
        <w:t>.</w:t>
      </w:r>
    </w:p>
    <w:p w14:paraId="6A073FFC" w14:textId="77777777" w:rsidR="009A7A7D" w:rsidRPr="007E44D2" w:rsidRDefault="009A7A7D" w:rsidP="009A7A7D">
      <w:pPr>
        <w:pStyle w:val="ListParagraph"/>
        <w:numPr>
          <w:ilvl w:val="0"/>
          <w:numId w:val="1"/>
        </w:numPr>
        <w:spacing w:after="120"/>
        <w:ind w:left="425" w:hanging="425"/>
        <w:contextualSpacing w:val="0"/>
        <w:rPr>
          <w:rFonts w:ascii="Arial" w:hAnsi="Arial" w:cs="Arial"/>
          <w:b/>
          <w:bCs/>
        </w:rPr>
      </w:pPr>
      <w:r w:rsidRPr="007E44D2">
        <w:rPr>
          <w:rFonts w:ascii="Arial" w:hAnsi="Arial" w:cs="Arial"/>
          <w:b/>
          <w:bCs/>
        </w:rPr>
        <w:t>Reappointment of charity trustees</w:t>
      </w:r>
    </w:p>
    <w:p w14:paraId="3076C211" w14:textId="2CF373BC" w:rsidR="00EA3AAD" w:rsidRPr="007E44D2" w:rsidRDefault="009A7A7D" w:rsidP="009A7A7D">
      <w:pPr>
        <w:spacing w:after="120"/>
        <w:ind w:left="425"/>
        <w:rPr>
          <w:rFonts w:ascii="Arial" w:hAnsi="Arial" w:cs="Arial"/>
        </w:rPr>
      </w:pPr>
      <w:r w:rsidRPr="007E44D2">
        <w:rPr>
          <w:rFonts w:ascii="Arial" w:hAnsi="Arial" w:cs="Arial"/>
        </w:rPr>
        <w:lastRenderedPageBreak/>
        <w:t xml:space="preserve">Any person who retires as a charity trustee by rotation or by giving notice to the </w:t>
      </w:r>
      <w:r w:rsidR="000B153C" w:rsidRPr="007E44D2">
        <w:rPr>
          <w:rFonts w:ascii="Arial" w:hAnsi="Arial" w:cs="Arial"/>
        </w:rPr>
        <w:t>Church</w:t>
      </w:r>
      <w:r w:rsidRPr="007E44D2">
        <w:rPr>
          <w:rFonts w:ascii="Arial" w:hAnsi="Arial" w:cs="Arial"/>
        </w:rPr>
        <w:t xml:space="preserve"> is eligible for reappointment. A charity trustee who has served for two consecutive terms may not be reappointed for a third consecutive term but may be reappointed after an interval of at least one year for one term, following which they may not be </w:t>
      </w:r>
      <w:r w:rsidR="00636D3B" w:rsidRPr="007E44D2">
        <w:rPr>
          <w:rFonts w:ascii="Arial" w:hAnsi="Arial" w:cs="Arial"/>
        </w:rPr>
        <w:t>reappointed</w:t>
      </w:r>
      <w:r w:rsidRPr="007E44D2">
        <w:rPr>
          <w:rFonts w:ascii="Arial" w:hAnsi="Arial" w:cs="Arial"/>
        </w:rPr>
        <w:t>.</w:t>
      </w:r>
    </w:p>
    <w:p w14:paraId="7F59E51B" w14:textId="4503EF79" w:rsidR="001B55A7" w:rsidRPr="007E44D2" w:rsidRDefault="001B55A7" w:rsidP="001B55A7">
      <w:pPr>
        <w:pStyle w:val="ListParagraph"/>
        <w:numPr>
          <w:ilvl w:val="0"/>
          <w:numId w:val="1"/>
        </w:numPr>
        <w:spacing w:after="120"/>
        <w:ind w:left="425" w:hanging="425"/>
        <w:contextualSpacing w:val="0"/>
        <w:rPr>
          <w:rFonts w:ascii="Arial" w:hAnsi="Arial" w:cs="Arial"/>
          <w:b/>
          <w:bCs/>
        </w:rPr>
      </w:pPr>
      <w:r w:rsidRPr="007E44D2">
        <w:rPr>
          <w:rFonts w:ascii="Arial" w:hAnsi="Arial" w:cs="Arial"/>
          <w:b/>
          <w:bCs/>
        </w:rPr>
        <w:t>Taking of decisions by charity trustees</w:t>
      </w:r>
    </w:p>
    <w:p w14:paraId="36B72E07" w14:textId="77777777" w:rsidR="001B55A7" w:rsidRPr="007E44D2" w:rsidRDefault="001B55A7" w:rsidP="001B55A7">
      <w:pPr>
        <w:spacing w:after="120"/>
        <w:ind w:left="425"/>
        <w:rPr>
          <w:rFonts w:ascii="Arial" w:hAnsi="Arial" w:cs="Arial"/>
        </w:rPr>
      </w:pPr>
      <w:r w:rsidRPr="007E44D2">
        <w:rPr>
          <w:rFonts w:ascii="Arial" w:hAnsi="Arial" w:cs="Arial"/>
        </w:rPr>
        <w:t>Any decision may be taken either:</w:t>
      </w:r>
    </w:p>
    <w:p w14:paraId="2C6D87B4" w14:textId="67632D7A" w:rsidR="001B55A7" w:rsidRPr="007E44D2" w:rsidRDefault="001B55A7">
      <w:pPr>
        <w:pStyle w:val="ListParagraph"/>
        <w:numPr>
          <w:ilvl w:val="0"/>
          <w:numId w:val="42"/>
        </w:numPr>
        <w:spacing w:after="120"/>
        <w:ind w:left="850" w:hanging="425"/>
        <w:contextualSpacing w:val="0"/>
        <w:rPr>
          <w:rFonts w:ascii="Arial" w:hAnsi="Arial" w:cs="Arial"/>
        </w:rPr>
      </w:pPr>
      <w:r w:rsidRPr="007E44D2">
        <w:rPr>
          <w:rFonts w:ascii="Arial" w:hAnsi="Arial" w:cs="Arial"/>
        </w:rPr>
        <w:t>at a meeting of the charity trustees; or</w:t>
      </w:r>
    </w:p>
    <w:p w14:paraId="00FBD0F9" w14:textId="31D741C9" w:rsidR="001B55A7" w:rsidRPr="007E44D2" w:rsidRDefault="001B55A7">
      <w:pPr>
        <w:pStyle w:val="ListParagraph"/>
        <w:numPr>
          <w:ilvl w:val="0"/>
          <w:numId w:val="42"/>
        </w:numPr>
        <w:spacing w:after="120"/>
        <w:ind w:left="850" w:hanging="425"/>
        <w:contextualSpacing w:val="0"/>
        <w:rPr>
          <w:rFonts w:ascii="Arial" w:hAnsi="Arial" w:cs="Arial"/>
        </w:rPr>
      </w:pPr>
      <w:r w:rsidRPr="007E44D2">
        <w:rPr>
          <w:rFonts w:ascii="Arial" w:hAnsi="Arial" w:cs="Arial"/>
        </w:rPr>
        <w:t xml:space="preserve">by resolution in writing or electronic form agreed by a majority of </w:t>
      </w:r>
      <w:proofErr w:type="gramStart"/>
      <w:r w:rsidRPr="007E44D2">
        <w:rPr>
          <w:rFonts w:ascii="Arial" w:hAnsi="Arial" w:cs="Arial"/>
        </w:rPr>
        <w:t>all of</w:t>
      </w:r>
      <w:proofErr w:type="gramEnd"/>
      <w:r w:rsidRPr="007E44D2">
        <w:rPr>
          <w:rFonts w:ascii="Arial" w:hAnsi="Arial" w:cs="Arial"/>
        </w:rPr>
        <w:t xml:space="preserve"> the charity trustees, which may comprise either a single document or several documents containing the text of the resolution in like form to which the majority of all of the charity trustees has signified their agreement. Such a resolution shall be effective provided that</w:t>
      </w:r>
      <w:r w:rsidR="00987A9C" w:rsidRPr="007E44D2">
        <w:rPr>
          <w:rFonts w:ascii="Arial" w:hAnsi="Arial" w:cs="Arial"/>
        </w:rPr>
        <w:t>:</w:t>
      </w:r>
    </w:p>
    <w:p w14:paraId="578C85FF" w14:textId="7A9CCC73" w:rsidR="001B55A7" w:rsidRPr="007E44D2" w:rsidRDefault="001B55A7">
      <w:pPr>
        <w:pStyle w:val="ListParagraph"/>
        <w:numPr>
          <w:ilvl w:val="0"/>
          <w:numId w:val="43"/>
        </w:numPr>
        <w:spacing w:after="120"/>
        <w:ind w:left="1276" w:hanging="425"/>
        <w:contextualSpacing w:val="0"/>
        <w:rPr>
          <w:rFonts w:ascii="Arial" w:hAnsi="Arial" w:cs="Arial"/>
        </w:rPr>
      </w:pPr>
      <w:r w:rsidRPr="007E44D2">
        <w:rPr>
          <w:rFonts w:ascii="Arial" w:hAnsi="Arial" w:cs="Arial"/>
        </w:rPr>
        <w:t xml:space="preserve">a copy of the proposed resolution has been sent, at or as near as reasonably practicable to the same time, to </w:t>
      </w:r>
      <w:proofErr w:type="gramStart"/>
      <w:r w:rsidRPr="007E44D2">
        <w:rPr>
          <w:rFonts w:ascii="Arial" w:hAnsi="Arial" w:cs="Arial"/>
        </w:rPr>
        <w:t>all of</w:t>
      </w:r>
      <w:proofErr w:type="gramEnd"/>
      <w:r w:rsidRPr="007E44D2">
        <w:rPr>
          <w:rFonts w:ascii="Arial" w:hAnsi="Arial" w:cs="Arial"/>
        </w:rPr>
        <w:t xml:space="preserve"> the charity trustees; and</w:t>
      </w:r>
    </w:p>
    <w:p w14:paraId="5C91D21A" w14:textId="5EFBA229" w:rsidR="001B55A7" w:rsidRPr="007E44D2" w:rsidRDefault="001B55A7">
      <w:pPr>
        <w:pStyle w:val="ListParagraph"/>
        <w:numPr>
          <w:ilvl w:val="0"/>
          <w:numId w:val="43"/>
        </w:numPr>
        <w:spacing w:after="120"/>
        <w:ind w:left="1276" w:hanging="425"/>
        <w:contextualSpacing w:val="0"/>
        <w:rPr>
          <w:rFonts w:ascii="Arial" w:hAnsi="Arial" w:cs="Arial"/>
        </w:rPr>
      </w:pPr>
      <w:r w:rsidRPr="007E44D2">
        <w:rPr>
          <w:rFonts w:ascii="Arial" w:hAnsi="Arial" w:cs="Arial"/>
        </w:rPr>
        <w:t xml:space="preserve">the majority of all of the charity trustees has signified agreement to the resolution in a document or documents which has or have been authenticated by their signature, by a statement of their identity accompanying the document or documents, or in such other manner as the charity trustees have previously resolved, and delivered to the </w:t>
      </w:r>
      <w:r w:rsidR="000B153C" w:rsidRPr="007E44D2">
        <w:rPr>
          <w:rFonts w:ascii="Arial" w:hAnsi="Arial" w:cs="Arial"/>
        </w:rPr>
        <w:t>Church</w:t>
      </w:r>
      <w:r w:rsidRPr="007E44D2">
        <w:rPr>
          <w:rFonts w:ascii="Arial" w:hAnsi="Arial" w:cs="Arial"/>
        </w:rPr>
        <w:t xml:space="preserve"> at its principal office or such other place as the trustees may resolve within 28 days of the circulation date.</w:t>
      </w:r>
    </w:p>
    <w:p w14:paraId="49262AAD" w14:textId="489E176A" w:rsidR="00DE4662" w:rsidRPr="007E44D2" w:rsidRDefault="00DE4662" w:rsidP="00DE4662">
      <w:pPr>
        <w:pStyle w:val="ListParagraph"/>
        <w:numPr>
          <w:ilvl w:val="0"/>
          <w:numId w:val="1"/>
        </w:numPr>
        <w:spacing w:after="120"/>
        <w:ind w:left="425" w:hanging="425"/>
        <w:contextualSpacing w:val="0"/>
        <w:rPr>
          <w:rFonts w:ascii="Arial" w:hAnsi="Arial" w:cs="Arial"/>
          <w:b/>
          <w:bCs/>
        </w:rPr>
      </w:pPr>
      <w:r w:rsidRPr="007E44D2">
        <w:rPr>
          <w:rFonts w:ascii="Arial" w:hAnsi="Arial" w:cs="Arial"/>
          <w:b/>
          <w:bCs/>
        </w:rPr>
        <w:t>Delegation by charity trustees</w:t>
      </w:r>
    </w:p>
    <w:p w14:paraId="5840023E" w14:textId="60881E45" w:rsidR="00DE4662" w:rsidRPr="007E44D2" w:rsidRDefault="00DE4662">
      <w:pPr>
        <w:pStyle w:val="ListParagraph"/>
        <w:numPr>
          <w:ilvl w:val="0"/>
          <w:numId w:val="44"/>
        </w:numPr>
        <w:spacing w:after="120"/>
        <w:ind w:left="850" w:hanging="425"/>
        <w:contextualSpacing w:val="0"/>
        <w:rPr>
          <w:rFonts w:ascii="Arial" w:hAnsi="Arial" w:cs="Arial"/>
        </w:rPr>
      </w:pPr>
      <w:r w:rsidRPr="007E44D2">
        <w:rPr>
          <w:rFonts w:ascii="Arial" w:hAnsi="Arial" w:cs="Arial"/>
        </w:rPr>
        <w:t xml:space="preserve">The charity trustees may delegate any of their powers or functions to a committee or committees, and, if they do, they must determine the terms and conditions on which the delegation is made. The charity trustees may at any time alter those terms and </w:t>
      </w:r>
      <w:proofErr w:type="gramStart"/>
      <w:r w:rsidRPr="007E44D2">
        <w:rPr>
          <w:rFonts w:ascii="Arial" w:hAnsi="Arial" w:cs="Arial"/>
        </w:rPr>
        <w:t>conditions, or</w:t>
      </w:r>
      <w:proofErr w:type="gramEnd"/>
      <w:r w:rsidRPr="007E44D2">
        <w:rPr>
          <w:rFonts w:ascii="Arial" w:hAnsi="Arial" w:cs="Arial"/>
        </w:rPr>
        <w:t xml:space="preserve"> revoke the delegation.</w:t>
      </w:r>
    </w:p>
    <w:p w14:paraId="3281F03A" w14:textId="7CBF576F" w:rsidR="00DE4662" w:rsidRPr="007E44D2" w:rsidRDefault="00DE4662">
      <w:pPr>
        <w:pStyle w:val="ListParagraph"/>
        <w:numPr>
          <w:ilvl w:val="0"/>
          <w:numId w:val="44"/>
        </w:numPr>
        <w:spacing w:after="120"/>
        <w:ind w:left="850" w:hanging="425"/>
        <w:contextualSpacing w:val="0"/>
        <w:rPr>
          <w:rFonts w:ascii="Arial" w:hAnsi="Arial" w:cs="Arial"/>
        </w:rPr>
      </w:pPr>
      <w:r w:rsidRPr="007E44D2">
        <w:rPr>
          <w:rFonts w:ascii="Arial" w:hAnsi="Arial" w:cs="Arial"/>
        </w:rPr>
        <w:t xml:space="preserve">This power is in addition to the power of delegation in the General Regulations and any other power of delegation available to the charity trustees, but is subject to the following requirements </w:t>
      </w:r>
      <w:r w:rsidR="00E82D78" w:rsidRPr="007E44D2">
        <w:rPr>
          <w:rFonts w:ascii="Arial" w:hAnsi="Arial" w:cs="Arial"/>
        </w:rPr>
        <w:t>–</w:t>
      </w:r>
    </w:p>
    <w:p w14:paraId="13D8DA44" w14:textId="2524EE3A" w:rsidR="00E82D78" w:rsidRPr="007E44D2" w:rsidRDefault="0019311F">
      <w:pPr>
        <w:pStyle w:val="ListParagraph"/>
        <w:numPr>
          <w:ilvl w:val="0"/>
          <w:numId w:val="45"/>
        </w:numPr>
        <w:spacing w:after="120"/>
        <w:ind w:left="1276" w:hanging="425"/>
        <w:contextualSpacing w:val="0"/>
        <w:rPr>
          <w:rFonts w:ascii="Arial" w:hAnsi="Arial" w:cs="Arial"/>
        </w:rPr>
      </w:pPr>
      <w:bookmarkStart w:id="13" w:name="_Hlk119328121"/>
      <w:r w:rsidRPr="007E44D2">
        <w:rPr>
          <w:rFonts w:ascii="Arial" w:hAnsi="Arial" w:cs="Arial"/>
        </w:rPr>
        <w:t>a committee may consist of two or more persons, but at least one member of each committee must be a charity trustee.</w:t>
      </w:r>
      <w:r w:rsidR="00EB0DAA" w:rsidRPr="007E44D2">
        <w:rPr>
          <w:rFonts w:ascii="Arial" w:hAnsi="Arial" w:cs="Arial"/>
        </w:rPr>
        <w:t xml:space="preserve"> Any charity trustee</w:t>
      </w:r>
      <w:r w:rsidR="00E82D78" w:rsidRPr="007E44D2">
        <w:rPr>
          <w:rFonts w:ascii="Arial" w:hAnsi="Arial" w:cs="Arial"/>
        </w:rPr>
        <w:t xml:space="preserve"> is entitled to attend any committee meeting;</w:t>
      </w:r>
    </w:p>
    <w:bookmarkEnd w:id="13"/>
    <w:p w14:paraId="013A2AF0" w14:textId="621F2F5E" w:rsidR="00E82D78" w:rsidRPr="007E44D2" w:rsidRDefault="00E82D78">
      <w:pPr>
        <w:pStyle w:val="ListParagraph"/>
        <w:numPr>
          <w:ilvl w:val="0"/>
          <w:numId w:val="45"/>
        </w:numPr>
        <w:spacing w:after="120"/>
        <w:ind w:left="1276" w:hanging="425"/>
        <w:contextualSpacing w:val="0"/>
        <w:rPr>
          <w:rFonts w:ascii="Arial" w:hAnsi="Arial" w:cs="Arial"/>
        </w:rPr>
      </w:pPr>
      <w:r w:rsidRPr="007E44D2">
        <w:rPr>
          <w:rFonts w:ascii="Arial" w:hAnsi="Arial" w:cs="Arial"/>
        </w:rPr>
        <w:t xml:space="preserve">the acts and proceedings of any committee must be brought to the attention of the charity trustees </w:t>
      </w:r>
      <w:proofErr w:type="gramStart"/>
      <w:r w:rsidRPr="007E44D2">
        <w:rPr>
          <w:rFonts w:ascii="Arial" w:hAnsi="Arial" w:cs="Arial"/>
        </w:rPr>
        <w:t>as a whole as</w:t>
      </w:r>
      <w:proofErr w:type="gramEnd"/>
      <w:r w:rsidRPr="007E44D2">
        <w:rPr>
          <w:rFonts w:ascii="Arial" w:hAnsi="Arial" w:cs="Arial"/>
        </w:rPr>
        <w:t xml:space="preserve"> soon as is reasonably practicable; and</w:t>
      </w:r>
    </w:p>
    <w:p w14:paraId="232BF10D" w14:textId="62D82697" w:rsidR="00E82D78" w:rsidRPr="007E44D2" w:rsidRDefault="00E82D78">
      <w:pPr>
        <w:pStyle w:val="ListParagraph"/>
        <w:numPr>
          <w:ilvl w:val="0"/>
          <w:numId w:val="45"/>
        </w:numPr>
        <w:spacing w:after="120"/>
        <w:ind w:left="1276" w:hanging="425"/>
        <w:contextualSpacing w:val="0"/>
        <w:rPr>
          <w:rFonts w:ascii="Arial" w:hAnsi="Arial" w:cs="Arial"/>
        </w:rPr>
      </w:pPr>
      <w:r w:rsidRPr="007E44D2">
        <w:rPr>
          <w:rFonts w:ascii="Arial" w:hAnsi="Arial" w:cs="Arial"/>
        </w:rPr>
        <w:t>the charity trustees shall from time to time review the arrangements which they have made for the delegation of their powers.</w:t>
      </w:r>
    </w:p>
    <w:p w14:paraId="684A1A0C" w14:textId="77777777" w:rsidR="003B57F5" w:rsidRPr="007E44D2" w:rsidRDefault="003B57F5" w:rsidP="00FE1270">
      <w:pPr>
        <w:pStyle w:val="ListParagraph"/>
        <w:numPr>
          <w:ilvl w:val="0"/>
          <w:numId w:val="1"/>
        </w:numPr>
        <w:spacing w:after="120"/>
        <w:ind w:left="425" w:hanging="425"/>
        <w:contextualSpacing w:val="0"/>
        <w:rPr>
          <w:rFonts w:ascii="Arial" w:hAnsi="Arial" w:cs="Arial"/>
          <w:b/>
          <w:bCs/>
        </w:rPr>
      </w:pPr>
      <w:r w:rsidRPr="007E44D2">
        <w:rPr>
          <w:rFonts w:ascii="Arial" w:hAnsi="Arial" w:cs="Arial"/>
          <w:b/>
          <w:bCs/>
        </w:rPr>
        <w:t>Meetings and proceedings of charity trustees</w:t>
      </w:r>
    </w:p>
    <w:p w14:paraId="7DD62828" w14:textId="3BC9BE94" w:rsidR="003B57F5" w:rsidRPr="007E44D2" w:rsidRDefault="003B57F5">
      <w:pPr>
        <w:pStyle w:val="ListParagraph"/>
        <w:numPr>
          <w:ilvl w:val="0"/>
          <w:numId w:val="46"/>
        </w:numPr>
        <w:spacing w:after="120"/>
        <w:ind w:left="850" w:hanging="425"/>
        <w:contextualSpacing w:val="0"/>
        <w:rPr>
          <w:rFonts w:ascii="Arial" w:hAnsi="Arial" w:cs="Arial"/>
          <w:b/>
          <w:bCs/>
        </w:rPr>
      </w:pPr>
      <w:r w:rsidRPr="007E44D2">
        <w:rPr>
          <w:rFonts w:ascii="Arial" w:hAnsi="Arial" w:cs="Arial"/>
          <w:b/>
          <w:bCs/>
        </w:rPr>
        <w:t>Calling meetings</w:t>
      </w:r>
    </w:p>
    <w:p w14:paraId="1BCF72A8" w14:textId="64336C97" w:rsidR="003B57F5" w:rsidRPr="007E44D2" w:rsidRDefault="003B57F5">
      <w:pPr>
        <w:pStyle w:val="ListParagraph"/>
        <w:numPr>
          <w:ilvl w:val="0"/>
          <w:numId w:val="47"/>
        </w:numPr>
        <w:spacing w:after="120"/>
        <w:ind w:left="1276" w:hanging="425"/>
        <w:contextualSpacing w:val="0"/>
        <w:rPr>
          <w:rFonts w:ascii="Arial" w:hAnsi="Arial" w:cs="Arial"/>
        </w:rPr>
      </w:pPr>
      <w:r w:rsidRPr="007E44D2">
        <w:rPr>
          <w:rFonts w:ascii="Arial" w:hAnsi="Arial" w:cs="Arial"/>
        </w:rPr>
        <w:t>Any charity trustee may call a meeting of the charity trustees.</w:t>
      </w:r>
    </w:p>
    <w:p w14:paraId="006E4EB5" w14:textId="5F3617CE" w:rsidR="003B57F5" w:rsidRPr="007E44D2" w:rsidRDefault="003B57F5">
      <w:pPr>
        <w:pStyle w:val="ListParagraph"/>
        <w:numPr>
          <w:ilvl w:val="0"/>
          <w:numId w:val="47"/>
        </w:numPr>
        <w:spacing w:after="120"/>
        <w:ind w:left="1276" w:hanging="425"/>
        <w:contextualSpacing w:val="0"/>
        <w:rPr>
          <w:rFonts w:ascii="Arial" w:hAnsi="Arial" w:cs="Arial"/>
        </w:rPr>
      </w:pPr>
      <w:r w:rsidRPr="007E44D2">
        <w:rPr>
          <w:rFonts w:ascii="Arial" w:hAnsi="Arial" w:cs="Arial"/>
        </w:rPr>
        <w:t>Subject to that, the charity trustees shall decide how their meetings are to be called, and what notice is required.</w:t>
      </w:r>
    </w:p>
    <w:p w14:paraId="22CE27A9" w14:textId="7EE19393" w:rsidR="003B57F5" w:rsidRPr="007E44D2" w:rsidRDefault="003B57F5">
      <w:pPr>
        <w:pStyle w:val="ListParagraph"/>
        <w:numPr>
          <w:ilvl w:val="0"/>
          <w:numId w:val="46"/>
        </w:numPr>
        <w:spacing w:after="120"/>
        <w:ind w:left="850" w:hanging="425"/>
        <w:contextualSpacing w:val="0"/>
        <w:rPr>
          <w:rFonts w:ascii="Arial" w:hAnsi="Arial" w:cs="Arial"/>
          <w:b/>
          <w:bCs/>
        </w:rPr>
      </w:pPr>
      <w:r w:rsidRPr="007E44D2">
        <w:rPr>
          <w:rFonts w:ascii="Arial" w:hAnsi="Arial" w:cs="Arial"/>
          <w:b/>
          <w:bCs/>
        </w:rPr>
        <w:t>Chairing of meetings</w:t>
      </w:r>
    </w:p>
    <w:p w14:paraId="59D430D2" w14:textId="77777777" w:rsidR="003B57F5" w:rsidRPr="007E44D2" w:rsidRDefault="003B57F5" w:rsidP="003F3748">
      <w:pPr>
        <w:spacing w:after="120"/>
        <w:ind w:left="851"/>
        <w:rPr>
          <w:rFonts w:ascii="Arial" w:hAnsi="Arial" w:cs="Arial"/>
        </w:rPr>
      </w:pPr>
      <w:r w:rsidRPr="007E44D2">
        <w:rPr>
          <w:rFonts w:ascii="Arial" w:hAnsi="Arial" w:cs="Arial"/>
        </w:rPr>
        <w:t>The charity trustees may appoint one of their number to chair their meetings and may at any time revoke such appointment. If no-one has been so appointed, or if the person appointed is unwilling to preside or is not present within 10 minutes after the time of the meeting, the charity trustees present may appoint one of their number to chair that meeting.</w:t>
      </w:r>
    </w:p>
    <w:p w14:paraId="3C61D6FF" w14:textId="40560A21" w:rsidR="003B57F5" w:rsidRPr="007E44D2" w:rsidRDefault="003B57F5">
      <w:pPr>
        <w:pStyle w:val="ListParagraph"/>
        <w:numPr>
          <w:ilvl w:val="0"/>
          <w:numId w:val="46"/>
        </w:numPr>
        <w:spacing w:after="120"/>
        <w:ind w:left="850" w:hanging="425"/>
        <w:contextualSpacing w:val="0"/>
        <w:rPr>
          <w:rFonts w:ascii="Arial" w:hAnsi="Arial" w:cs="Arial"/>
          <w:b/>
          <w:bCs/>
        </w:rPr>
      </w:pPr>
      <w:r w:rsidRPr="007E44D2">
        <w:rPr>
          <w:rFonts w:ascii="Arial" w:hAnsi="Arial" w:cs="Arial"/>
          <w:b/>
          <w:bCs/>
        </w:rPr>
        <w:lastRenderedPageBreak/>
        <w:t>Procedure at meetings</w:t>
      </w:r>
    </w:p>
    <w:p w14:paraId="1081C99C" w14:textId="1A3EA5DD" w:rsidR="003B57F5" w:rsidRPr="007E44D2" w:rsidRDefault="003B57F5">
      <w:pPr>
        <w:pStyle w:val="ListParagraph"/>
        <w:numPr>
          <w:ilvl w:val="0"/>
          <w:numId w:val="48"/>
        </w:numPr>
        <w:spacing w:after="120"/>
        <w:ind w:left="1276" w:hanging="425"/>
        <w:contextualSpacing w:val="0"/>
        <w:rPr>
          <w:rFonts w:ascii="Arial" w:hAnsi="Arial" w:cs="Arial"/>
        </w:rPr>
      </w:pPr>
      <w:r w:rsidRPr="007E44D2">
        <w:rPr>
          <w:rFonts w:ascii="Arial" w:hAnsi="Arial" w:cs="Arial"/>
        </w:rPr>
        <w:t xml:space="preserve">No decision shall be taken at a meeting unless a quorum is present at the time when the decision is taken. The quorum is </w:t>
      </w:r>
      <w:r w:rsidR="00C33A81" w:rsidRPr="007E44D2">
        <w:rPr>
          <w:rFonts w:ascii="Arial" w:hAnsi="Arial" w:cs="Arial"/>
        </w:rPr>
        <w:t>two</w:t>
      </w:r>
      <w:r w:rsidRPr="007E44D2">
        <w:rPr>
          <w:rFonts w:ascii="Arial" w:hAnsi="Arial" w:cs="Arial"/>
        </w:rPr>
        <w:t xml:space="preserve"> charity trustees, or the number nearest to one </w:t>
      </w:r>
      <w:r w:rsidR="00C33A81" w:rsidRPr="007E44D2">
        <w:rPr>
          <w:rFonts w:ascii="Arial" w:hAnsi="Arial" w:cs="Arial"/>
        </w:rPr>
        <w:t>third</w:t>
      </w:r>
      <w:r w:rsidRPr="007E44D2">
        <w:rPr>
          <w:rFonts w:ascii="Arial" w:hAnsi="Arial" w:cs="Arial"/>
        </w:rPr>
        <w:t xml:space="preserve"> of the total number of charity trustees, whichever is greater, or such larger number as the charity trustees may decide from time to time. A charity trustee shall not be counted in the quorum present when any decision is made about a matter upon which he or she is not entitled to vote.</w:t>
      </w:r>
    </w:p>
    <w:p w14:paraId="5E201866" w14:textId="1B772B87" w:rsidR="003B57F5" w:rsidRPr="007E44D2" w:rsidRDefault="003B57F5">
      <w:pPr>
        <w:pStyle w:val="ListParagraph"/>
        <w:numPr>
          <w:ilvl w:val="0"/>
          <w:numId w:val="48"/>
        </w:numPr>
        <w:spacing w:after="120"/>
        <w:ind w:left="1276" w:hanging="425"/>
        <w:contextualSpacing w:val="0"/>
        <w:rPr>
          <w:rFonts w:ascii="Arial" w:hAnsi="Arial" w:cs="Arial"/>
        </w:rPr>
      </w:pPr>
      <w:r w:rsidRPr="007E44D2">
        <w:rPr>
          <w:rFonts w:ascii="Arial" w:hAnsi="Arial" w:cs="Arial"/>
        </w:rPr>
        <w:t>Questions arising at a meeting shall be decided by a majority of those eligible to vote.</w:t>
      </w:r>
    </w:p>
    <w:p w14:paraId="223336CE" w14:textId="3212D55B" w:rsidR="003B57F5" w:rsidRPr="007E44D2" w:rsidRDefault="003B57F5">
      <w:pPr>
        <w:pStyle w:val="ListParagraph"/>
        <w:numPr>
          <w:ilvl w:val="0"/>
          <w:numId w:val="46"/>
        </w:numPr>
        <w:spacing w:after="120"/>
        <w:ind w:left="850" w:hanging="425"/>
        <w:contextualSpacing w:val="0"/>
        <w:rPr>
          <w:rFonts w:ascii="Arial" w:hAnsi="Arial" w:cs="Arial"/>
          <w:b/>
          <w:bCs/>
        </w:rPr>
      </w:pPr>
      <w:r w:rsidRPr="007E44D2">
        <w:rPr>
          <w:rFonts w:ascii="Arial" w:hAnsi="Arial" w:cs="Arial"/>
          <w:b/>
          <w:bCs/>
        </w:rPr>
        <w:t>Participation in meetings by electronic means</w:t>
      </w:r>
    </w:p>
    <w:p w14:paraId="194D5609" w14:textId="5BB2A567" w:rsidR="003B57F5" w:rsidRPr="007E44D2" w:rsidRDefault="003B57F5">
      <w:pPr>
        <w:pStyle w:val="ListParagraph"/>
        <w:numPr>
          <w:ilvl w:val="3"/>
          <w:numId w:val="49"/>
        </w:numPr>
        <w:spacing w:after="120"/>
        <w:ind w:left="1276" w:hanging="425"/>
        <w:contextualSpacing w:val="0"/>
        <w:rPr>
          <w:rFonts w:ascii="Arial" w:hAnsi="Arial" w:cs="Arial"/>
        </w:rPr>
      </w:pPr>
      <w:r w:rsidRPr="007E44D2">
        <w:rPr>
          <w:rFonts w:ascii="Arial" w:hAnsi="Arial" w:cs="Arial"/>
        </w:rPr>
        <w:t>A meeting may be held by suitable electronic means agreed by the charity trustees in which each participant may communicate with all the other participants.</w:t>
      </w:r>
    </w:p>
    <w:p w14:paraId="032C8CFF" w14:textId="77777777" w:rsidR="00A75E4C" w:rsidRPr="007E44D2" w:rsidRDefault="00A75E4C">
      <w:pPr>
        <w:pStyle w:val="ListParagraph"/>
        <w:numPr>
          <w:ilvl w:val="3"/>
          <w:numId w:val="49"/>
        </w:numPr>
        <w:spacing w:after="120"/>
        <w:ind w:left="1276" w:hanging="425"/>
        <w:contextualSpacing w:val="0"/>
        <w:rPr>
          <w:rFonts w:ascii="Arial" w:hAnsi="Arial" w:cs="Arial"/>
        </w:rPr>
      </w:pPr>
      <w:r w:rsidRPr="007E44D2">
        <w:rPr>
          <w:rFonts w:ascii="Arial" w:hAnsi="Arial" w:cs="Arial"/>
        </w:rPr>
        <w:t>Any charity trustee participating at a meeting by suitable electronic means agreed by the charity trustees in which a participant or participants may communicate with all the other participants shall qualify as being present at the meeting.</w:t>
      </w:r>
    </w:p>
    <w:p w14:paraId="5F29CA88" w14:textId="14E7318F" w:rsidR="00A75E4C" w:rsidRPr="007E44D2" w:rsidRDefault="00A75E4C">
      <w:pPr>
        <w:pStyle w:val="ListParagraph"/>
        <w:numPr>
          <w:ilvl w:val="3"/>
          <w:numId w:val="49"/>
        </w:numPr>
        <w:spacing w:after="120"/>
        <w:ind w:left="1276" w:hanging="425"/>
        <w:contextualSpacing w:val="0"/>
        <w:rPr>
          <w:rFonts w:ascii="Arial" w:hAnsi="Arial" w:cs="Arial"/>
        </w:rPr>
      </w:pPr>
      <w:r w:rsidRPr="007E44D2">
        <w:rPr>
          <w:rFonts w:ascii="Arial" w:hAnsi="Arial" w:cs="Arial"/>
        </w:rPr>
        <w:t>Meetings held by electronic means must comply with rules for meetings, including chairing and the taking of minutes.</w:t>
      </w:r>
    </w:p>
    <w:p w14:paraId="0464E630" w14:textId="44D803C4" w:rsidR="008F44CB" w:rsidRPr="007E44D2" w:rsidRDefault="009E101B" w:rsidP="008F44CB">
      <w:pPr>
        <w:pStyle w:val="ListParagraph"/>
        <w:numPr>
          <w:ilvl w:val="0"/>
          <w:numId w:val="1"/>
        </w:numPr>
        <w:spacing w:after="120"/>
        <w:ind w:left="425" w:hanging="425"/>
        <w:contextualSpacing w:val="0"/>
        <w:rPr>
          <w:rFonts w:ascii="Arial" w:hAnsi="Arial" w:cs="Arial"/>
          <w:b/>
          <w:bCs/>
        </w:rPr>
      </w:pPr>
      <w:r w:rsidRPr="007E44D2">
        <w:rPr>
          <w:rFonts w:ascii="Arial" w:hAnsi="Arial" w:cs="Arial"/>
          <w:b/>
          <w:bCs/>
        </w:rPr>
        <w:t>Saving provisions</w:t>
      </w:r>
    </w:p>
    <w:p w14:paraId="133B324F" w14:textId="47F7590F" w:rsidR="002823AC" w:rsidRPr="007E44D2" w:rsidRDefault="002823AC">
      <w:pPr>
        <w:pStyle w:val="ListParagraph"/>
        <w:numPr>
          <w:ilvl w:val="0"/>
          <w:numId w:val="53"/>
        </w:numPr>
        <w:spacing w:after="120"/>
        <w:ind w:left="850" w:hanging="425"/>
        <w:contextualSpacing w:val="0"/>
        <w:rPr>
          <w:rFonts w:ascii="Arial" w:hAnsi="Arial" w:cs="Arial"/>
        </w:rPr>
      </w:pPr>
      <w:r w:rsidRPr="007E44D2">
        <w:rPr>
          <w:rFonts w:ascii="Arial" w:hAnsi="Arial" w:cs="Arial"/>
        </w:rPr>
        <w:t>Subject to sub-clause (2) of this clause</w:t>
      </w:r>
      <w:r w:rsidR="00650429" w:rsidRPr="007E44D2">
        <w:rPr>
          <w:rFonts w:ascii="Arial" w:hAnsi="Arial" w:cs="Arial"/>
        </w:rPr>
        <w:t xml:space="preserve"> 2</w:t>
      </w:r>
      <w:r w:rsidR="000C29C8" w:rsidRPr="007E44D2">
        <w:rPr>
          <w:rFonts w:ascii="Arial" w:hAnsi="Arial" w:cs="Arial"/>
        </w:rPr>
        <w:t>2</w:t>
      </w:r>
      <w:r w:rsidRPr="007E44D2">
        <w:rPr>
          <w:rFonts w:ascii="Arial" w:hAnsi="Arial" w:cs="Arial"/>
        </w:rPr>
        <w:t>, all decisions of the charity trustees, or of a committee of charity trustees, shall be valid notwithstanding the participation in any vote of a charity trustee:</w:t>
      </w:r>
    </w:p>
    <w:p w14:paraId="6105ADCE" w14:textId="30D842BC" w:rsidR="002823AC" w:rsidRPr="007E44D2" w:rsidRDefault="002823AC">
      <w:pPr>
        <w:pStyle w:val="ListParagraph"/>
        <w:numPr>
          <w:ilvl w:val="0"/>
          <w:numId w:val="54"/>
        </w:numPr>
        <w:spacing w:after="120"/>
        <w:ind w:left="1276" w:hanging="425"/>
        <w:contextualSpacing w:val="0"/>
        <w:rPr>
          <w:rFonts w:ascii="Arial" w:hAnsi="Arial" w:cs="Arial"/>
        </w:rPr>
      </w:pPr>
      <w:r w:rsidRPr="007E44D2">
        <w:rPr>
          <w:rFonts w:ascii="Arial" w:hAnsi="Arial" w:cs="Arial"/>
        </w:rPr>
        <w:t>who was disqualified from holding office;</w:t>
      </w:r>
    </w:p>
    <w:p w14:paraId="31E99F03" w14:textId="11F67660" w:rsidR="002823AC" w:rsidRPr="007E44D2" w:rsidRDefault="002823AC">
      <w:pPr>
        <w:pStyle w:val="ListParagraph"/>
        <w:numPr>
          <w:ilvl w:val="0"/>
          <w:numId w:val="54"/>
        </w:numPr>
        <w:spacing w:after="120"/>
        <w:ind w:left="1276" w:hanging="425"/>
        <w:contextualSpacing w:val="0"/>
        <w:rPr>
          <w:rFonts w:ascii="Arial" w:hAnsi="Arial" w:cs="Arial"/>
        </w:rPr>
      </w:pPr>
      <w:r w:rsidRPr="007E44D2">
        <w:rPr>
          <w:rFonts w:ascii="Arial" w:hAnsi="Arial" w:cs="Arial"/>
        </w:rPr>
        <w:t>who had previously retired or who had been obliged by the constitution to vacate office;</w:t>
      </w:r>
    </w:p>
    <w:p w14:paraId="6A86147F" w14:textId="55904FF3" w:rsidR="002823AC" w:rsidRPr="007E44D2" w:rsidRDefault="002823AC">
      <w:pPr>
        <w:pStyle w:val="ListParagraph"/>
        <w:numPr>
          <w:ilvl w:val="0"/>
          <w:numId w:val="54"/>
        </w:numPr>
        <w:spacing w:after="120"/>
        <w:ind w:left="1276" w:hanging="425"/>
        <w:contextualSpacing w:val="0"/>
        <w:rPr>
          <w:rFonts w:ascii="Arial" w:hAnsi="Arial" w:cs="Arial"/>
        </w:rPr>
      </w:pPr>
      <w:r w:rsidRPr="007E44D2">
        <w:rPr>
          <w:rFonts w:ascii="Arial" w:hAnsi="Arial" w:cs="Arial"/>
        </w:rPr>
        <w:t>who was not entitled to vote on the matter, whether by reason of a conflict of interest or otherwise;</w:t>
      </w:r>
    </w:p>
    <w:p w14:paraId="1F8F17A0" w14:textId="25F94BC3" w:rsidR="004A3A29" w:rsidRPr="007E44D2" w:rsidRDefault="004A3A29">
      <w:pPr>
        <w:pStyle w:val="ListParagraph"/>
        <w:numPr>
          <w:ilvl w:val="0"/>
          <w:numId w:val="54"/>
        </w:numPr>
        <w:spacing w:after="120"/>
        <w:ind w:left="1276" w:hanging="425"/>
        <w:contextualSpacing w:val="0"/>
        <w:rPr>
          <w:rFonts w:ascii="Arial" w:hAnsi="Arial" w:cs="Arial"/>
        </w:rPr>
      </w:pPr>
      <w:r w:rsidRPr="007E44D2">
        <w:rPr>
          <w:rFonts w:ascii="Arial" w:hAnsi="Arial" w:cs="Arial"/>
        </w:rPr>
        <w:t>for whom there is a technical defect in their appointment as a trustee of which the trustees were unaware at the time;</w:t>
      </w:r>
    </w:p>
    <w:p w14:paraId="34CD473F" w14:textId="77777777" w:rsidR="002823AC" w:rsidRPr="007E44D2" w:rsidRDefault="002823AC" w:rsidP="00FE2DD6">
      <w:pPr>
        <w:spacing w:after="120"/>
        <w:ind w:left="851"/>
        <w:rPr>
          <w:rFonts w:ascii="Arial" w:hAnsi="Arial" w:cs="Arial"/>
        </w:rPr>
      </w:pPr>
      <w:r w:rsidRPr="007E44D2">
        <w:rPr>
          <w:rFonts w:ascii="Arial" w:hAnsi="Arial" w:cs="Arial"/>
        </w:rPr>
        <w:t xml:space="preserve">if, without the vote of that charity trustee and that charity trustee being counted in the quorum, the decision has been made by </w:t>
      </w:r>
      <w:proofErr w:type="gramStart"/>
      <w:r w:rsidRPr="007E44D2">
        <w:rPr>
          <w:rFonts w:ascii="Arial" w:hAnsi="Arial" w:cs="Arial"/>
        </w:rPr>
        <w:t>a majority of</w:t>
      </w:r>
      <w:proofErr w:type="gramEnd"/>
      <w:r w:rsidRPr="007E44D2">
        <w:rPr>
          <w:rFonts w:ascii="Arial" w:hAnsi="Arial" w:cs="Arial"/>
        </w:rPr>
        <w:t xml:space="preserve"> the charity trustees at a quorate meeting.</w:t>
      </w:r>
    </w:p>
    <w:p w14:paraId="139ADFBD" w14:textId="2932B412" w:rsidR="00484B40" w:rsidRPr="007E44D2" w:rsidRDefault="002823AC">
      <w:pPr>
        <w:pStyle w:val="ListParagraph"/>
        <w:numPr>
          <w:ilvl w:val="0"/>
          <w:numId w:val="53"/>
        </w:numPr>
        <w:spacing w:after="120"/>
        <w:ind w:left="850" w:hanging="425"/>
        <w:contextualSpacing w:val="0"/>
        <w:rPr>
          <w:rFonts w:ascii="Arial" w:hAnsi="Arial" w:cs="Arial"/>
        </w:rPr>
      </w:pPr>
      <w:r w:rsidRPr="007E44D2">
        <w:rPr>
          <w:rFonts w:ascii="Arial" w:hAnsi="Arial" w:cs="Arial"/>
        </w:rPr>
        <w:t xml:space="preserve">Sub-clause (1) of this clause </w:t>
      </w:r>
      <w:r w:rsidR="00650429" w:rsidRPr="007E44D2">
        <w:rPr>
          <w:rFonts w:ascii="Arial" w:hAnsi="Arial" w:cs="Arial"/>
        </w:rPr>
        <w:t>2</w:t>
      </w:r>
      <w:r w:rsidR="000C29C8" w:rsidRPr="007E44D2">
        <w:rPr>
          <w:rFonts w:ascii="Arial" w:hAnsi="Arial" w:cs="Arial"/>
        </w:rPr>
        <w:t>2</w:t>
      </w:r>
      <w:r w:rsidR="00650429" w:rsidRPr="007E44D2">
        <w:rPr>
          <w:rFonts w:ascii="Arial" w:hAnsi="Arial" w:cs="Arial"/>
        </w:rPr>
        <w:t xml:space="preserve"> </w:t>
      </w:r>
      <w:r w:rsidRPr="007E44D2">
        <w:rPr>
          <w:rFonts w:ascii="Arial" w:hAnsi="Arial" w:cs="Arial"/>
        </w:rPr>
        <w:t xml:space="preserve">does not permit a charity trustee to keep any benefit that may be conferred upon him or her by a resolution of the charity trustees or of a committee of charity trustees if, but for clause (1), the resolution would have been void, or if the charity trustee has not complied with clause </w:t>
      </w:r>
      <w:r w:rsidR="00F90CF6" w:rsidRPr="007E44D2">
        <w:rPr>
          <w:rFonts w:ascii="Arial" w:hAnsi="Arial" w:cs="Arial"/>
        </w:rPr>
        <w:t>10</w:t>
      </w:r>
      <w:r w:rsidRPr="007E44D2">
        <w:rPr>
          <w:rFonts w:ascii="Arial" w:hAnsi="Arial" w:cs="Arial"/>
        </w:rPr>
        <w:t xml:space="preserve"> (</w:t>
      </w:r>
      <w:r w:rsidR="003916F8" w:rsidRPr="007E44D2">
        <w:rPr>
          <w:rFonts w:ascii="Arial" w:hAnsi="Arial" w:cs="Arial"/>
        </w:rPr>
        <w:t>Conflicts of interest and conflicts of loyalty</w:t>
      </w:r>
      <w:r w:rsidRPr="007E44D2">
        <w:rPr>
          <w:rFonts w:ascii="Arial" w:hAnsi="Arial" w:cs="Arial"/>
        </w:rPr>
        <w:t>).</w:t>
      </w:r>
    </w:p>
    <w:p w14:paraId="22711ACA" w14:textId="1D2792A1" w:rsidR="00236F62" w:rsidRPr="007E44D2" w:rsidRDefault="00236F62" w:rsidP="00E042F3">
      <w:pPr>
        <w:pStyle w:val="ListParagraph"/>
        <w:numPr>
          <w:ilvl w:val="0"/>
          <w:numId w:val="1"/>
        </w:numPr>
        <w:spacing w:after="120"/>
        <w:ind w:left="425" w:hanging="425"/>
        <w:contextualSpacing w:val="0"/>
        <w:rPr>
          <w:rFonts w:ascii="Arial" w:hAnsi="Arial" w:cs="Arial"/>
          <w:b/>
          <w:bCs/>
        </w:rPr>
      </w:pPr>
      <w:r w:rsidRPr="007E44D2">
        <w:rPr>
          <w:rFonts w:ascii="Arial" w:hAnsi="Arial" w:cs="Arial"/>
          <w:b/>
          <w:bCs/>
        </w:rPr>
        <w:t>Execution of documents</w:t>
      </w:r>
    </w:p>
    <w:p w14:paraId="681D7293" w14:textId="7A7EB66C" w:rsidR="00236F62" w:rsidRPr="007E44D2" w:rsidRDefault="00236F62">
      <w:pPr>
        <w:pStyle w:val="ListParagraph"/>
        <w:numPr>
          <w:ilvl w:val="0"/>
          <w:numId w:val="55"/>
        </w:numPr>
        <w:spacing w:after="120"/>
        <w:ind w:left="850" w:hanging="425"/>
        <w:contextualSpacing w:val="0"/>
        <w:rPr>
          <w:rFonts w:ascii="Arial" w:hAnsi="Arial" w:cs="Arial"/>
        </w:rPr>
      </w:pPr>
      <w:r w:rsidRPr="007E44D2">
        <w:rPr>
          <w:rFonts w:ascii="Arial" w:hAnsi="Arial" w:cs="Arial"/>
        </w:rPr>
        <w:t xml:space="preserve">The </w:t>
      </w:r>
      <w:r w:rsidR="000B153C" w:rsidRPr="007E44D2">
        <w:rPr>
          <w:rFonts w:ascii="Arial" w:hAnsi="Arial" w:cs="Arial"/>
        </w:rPr>
        <w:t>Church</w:t>
      </w:r>
      <w:r w:rsidRPr="007E44D2">
        <w:rPr>
          <w:rFonts w:ascii="Arial" w:hAnsi="Arial" w:cs="Arial"/>
        </w:rPr>
        <w:t xml:space="preserve"> shall execute documents by signature.</w:t>
      </w:r>
    </w:p>
    <w:p w14:paraId="7813C571" w14:textId="626A9F4F" w:rsidR="006529E9" w:rsidRPr="007E44D2" w:rsidRDefault="00236F62">
      <w:pPr>
        <w:pStyle w:val="ListParagraph"/>
        <w:numPr>
          <w:ilvl w:val="0"/>
          <w:numId w:val="55"/>
        </w:numPr>
        <w:spacing w:after="120"/>
        <w:ind w:left="850" w:hanging="425"/>
        <w:contextualSpacing w:val="0"/>
        <w:rPr>
          <w:rFonts w:ascii="Arial" w:hAnsi="Arial" w:cs="Arial"/>
        </w:rPr>
      </w:pPr>
      <w:r w:rsidRPr="007E44D2">
        <w:rPr>
          <w:rFonts w:ascii="Arial" w:hAnsi="Arial" w:cs="Arial"/>
        </w:rPr>
        <w:t>A document is validly executed by signature if it is signed by at least two of the charity trustees.</w:t>
      </w:r>
    </w:p>
    <w:p w14:paraId="60F2EABF" w14:textId="3277D486" w:rsidR="00D34DB8" w:rsidRPr="007E44D2" w:rsidRDefault="00D34DB8" w:rsidP="00D34DB8">
      <w:pPr>
        <w:pStyle w:val="ListParagraph"/>
        <w:numPr>
          <w:ilvl w:val="0"/>
          <w:numId w:val="1"/>
        </w:numPr>
        <w:spacing w:after="120"/>
        <w:ind w:left="425" w:hanging="425"/>
        <w:contextualSpacing w:val="0"/>
        <w:rPr>
          <w:rFonts w:ascii="Arial" w:hAnsi="Arial" w:cs="Arial"/>
          <w:b/>
          <w:bCs/>
        </w:rPr>
      </w:pPr>
      <w:r w:rsidRPr="007E44D2">
        <w:rPr>
          <w:rFonts w:ascii="Arial" w:hAnsi="Arial" w:cs="Arial"/>
          <w:b/>
          <w:bCs/>
        </w:rPr>
        <w:t>Use of electronic communications</w:t>
      </w:r>
    </w:p>
    <w:p w14:paraId="62248AE2" w14:textId="518DF754" w:rsidR="00D34DB8" w:rsidRPr="007E44D2" w:rsidRDefault="00D34DB8">
      <w:pPr>
        <w:pStyle w:val="ListParagraph"/>
        <w:numPr>
          <w:ilvl w:val="0"/>
          <w:numId w:val="56"/>
        </w:numPr>
        <w:spacing w:after="120"/>
        <w:ind w:left="850" w:hanging="425"/>
        <w:contextualSpacing w:val="0"/>
        <w:rPr>
          <w:rFonts w:ascii="Arial" w:hAnsi="Arial" w:cs="Arial"/>
          <w:b/>
          <w:bCs/>
        </w:rPr>
      </w:pPr>
      <w:r w:rsidRPr="007E44D2">
        <w:rPr>
          <w:rFonts w:ascii="Arial" w:hAnsi="Arial" w:cs="Arial"/>
          <w:b/>
          <w:bCs/>
        </w:rPr>
        <w:t>General</w:t>
      </w:r>
    </w:p>
    <w:p w14:paraId="2EF0F6B7" w14:textId="4C86FF21" w:rsidR="00D34DB8" w:rsidRPr="007E44D2" w:rsidRDefault="00D34DB8" w:rsidP="00D34DB8">
      <w:pPr>
        <w:spacing w:after="120"/>
        <w:ind w:left="850"/>
        <w:rPr>
          <w:rFonts w:ascii="Arial" w:hAnsi="Arial" w:cs="Arial"/>
        </w:rPr>
      </w:pPr>
      <w:r w:rsidRPr="007E44D2">
        <w:rPr>
          <w:rFonts w:ascii="Arial" w:hAnsi="Arial" w:cs="Arial"/>
        </w:rPr>
        <w:t xml:space="preserve">The </w:t>
      </w:r>
      <w:r w:rsidR="000B153C" w:rsidRPr="007E44D2">
        <w:rPr>
          <w:rFonts w:ascii="Arial" w:hAnsi="Arial" w:cs="Arial"/>
        </w:rPr>
        <w:t>Church</w:t>
      </w:r>
      <w:r w:rsidRPr="007E44D2">
        <w:rPr>
          <w:rFonts w:ascii="Arial" w:hAnsi="Arial" w:cs="Arial"/>
        </w:rPr>
        <w:t xml:space="preserve"> will comply with the requirements of the Communications Provisions in the General Regulations and in particular:</w:t>
      </w:r>
    </w:p>
    <w:p w14:paraId="6D35928F" w14:textId="0253CDEF" w:rsidR="00D34DB8" w:rsidRPr="007E44D2" w:rsidRDefault="00D34DB8">
      <w:pPr>
        <w:pStyle w:val="ListParagraph"/>
        <w:numPr>
          <w:ilvl w:val="0"/>
          <w:numId w:val="57"/>
        </w:numPr>
        <w:spacing w:after="120"/>
        <w:ind w:left="1276" w:hanging="425"/>
        <w:contextualSpacing w:val="0"/>
        <w:rPr>
          <w:rFonts w:ascii="Arial" w:hAnsi="Arial" w:cs="Arial"/>
        </w:rPr>
      </w:pPr>
      <w:r w:rsidRPr="007E44D2">
        <w:rPr>
          <w:rFonts w:ascii="Arial" w:hAnsi="Arial" w:cs="Arial"/>
        </w:rPr>
        <w:t xml:space="preserve">the requirement to provide within 21 days to any </w:t>
      </w:r>
      <w:r w:rsidR="00D1511A" w:rsidRPr="007E44D2">
        <w:rPr>
          <w:rFonts w:ascii="Arial" w:hAnsi="Arial" w:cs="Arial"/>
        </w:rPr>
        <w:t>Member</w:t>
      </w:r>
      <w:r w:rsidRPr="007E44D2">
        <w:rPr>
          <w:rFonts w:ascii="Arial" w:hAnsi="Arial" w:cs="Arial"/>
        </w:rPr>
        <w:t xml:space="preserve"> on request a hard copy of any document or information sent to the </w:t>
      </w:r>
      <w:r w:rsidR="00D1511A" w:rsidRPr="007E44D2">
        <w:rPr>
          <w:rFonts w:ascii="Arial" w:hAnsi="Arial" w:cs="Arial"/>
        </w:rPr>
        <w:t>Member</w:t>
      </w:r>
      <w:r w:rsidRPr="007E44D2">
        <w:rPr>
          <w:rFonts w:ascii="Arial" w:hAnsi="Arial" w:cs="Arial"/>
        </w:rPr>
        <w:t xml:space="preserve"> otherwise than in hard copy form;</w:t>
      </w:r>
    </w:p>
    <w:p w14:paraId="6AA2AEBD" w14:textId="467AA64F" w:rsidR="00D34DB8" w:rsidRPr="007E44D2" w:rsidRDefault="00D34DB8">
      <w:pPr>
        <w:pStyle w:val="ListParagraph"/>
        <w:numPr>
          <w:ilvl w:val="0"/>
          <w:numId w:val="57"/>
        </w:numPr>
        <w:spacing w:after="120"/>
        <w:ind w:left="1276" w:hanging="425"/>
        <w:contextualSpacing w:val="0"/>
        <w:rPr>
          <w:rFonts w:ascii="Arial" w:hAnsi="Arial" w:cs="Arial"/>
        </w:rPr>
      </w:pPr>
      <w:r w:rsidRPr="007E44D2">
        <w:rPr>
          <w:rFonts w:ascii="Arial" w:hAnsi="Arial" w:cs="Arial"/>
        </w:rPr>
        <w:lastRenderedPageBreak/>
        <w:t>any requirements to provide information to the Commission in a particular form or manner.</w:t>
      </w:r>
    </w:p>
    <w:p w14:paraId="4FC22ECE" w14:textId="138859AB" w:rsidR="00A645CB" w:rsidRPr="007E44D2" w:rsidRDefault="00A645CB">
      <w:pPr>
        <w:pStyle w:val="ListParagraph"/>
        <w:numPr>
          <w:ilvl w:val="0"/>
          <w:numId w:val="56"/>
        </w:numPr>
        <w:spacing w:after="120"/>
        <w:ind w:left="850" w:hanging="425"/>
        <w:contextualSpacing w:val="0"/>
        <w:rPr>
          <w:rFonts w:ascii="Arial" w:hAnsi="Arial" w:cs="Arial"/>
          <w:b/>
          <w:bCs/>
        </w:rPr>
      </w:pPr>
      <w:r w:rsidRPr="007E44D2">
        <w:rPr>
          <w:rFonts w:ascii="Arial" w:hAnsi="Arial" w:cs="Arial"/>
          <w:b/>
          <w:bCs/>
        </w:rPr>
        <w:t xml:space="preserve">To the </w:t>
      </w:r>
      <w:r w:rsidR="000B153C" w:rsidRPr="007E44D2">
        <w:rPr>
          <w:rFonts w:ascii="Arial" w:hAnsi="Arial" w:cs="Arial"/>
          <w:b/>
          <w:bCs/>
        </w:rPr>
        <w:t>Church</w:t>
      </w:r>
    </w:p>
    <w:p w14:paraId="678A6528" w14:textId="52FCB596" w:rsidR="00A645CB" w:rsidRPr="007E44D2" w:rsidRDefault="00A645CB" w:rsidP="00CC658C">
      <w:pPr>
        <w:spacing w:after="120"/>
        <w:ind w:left="850"/>
        <w:rPr>
          <w:rFonts w:ascii="Arial" w:hAnsi="Arial" w:cs="Arial"/>
        </w:rPr>
      </w:pPr>
      <w:r w:rsidRPr="007E44D2">
        <w:rPr>
          <w:rFonts w:ascii="Arial" w:hAnsi="Arial" w:cs="Arial"/>
        </w:rPr>
        <w:t xml:space="preserve">Any </w:t>
      </w:r>
      <w:r w:rsidR="00D1511A" w:rsidRPr="007E44D2">
        <w:rPr>
          <w:rFonts w:ascii="Arial" w:hAnsi="Arial" w:cs="Arial"/>
        </w:rPr>
        <w:t>Member</w:t>
      </w:r>
      <w:r w:rsidRPr="007E44D2">
        <w:rPr>
          <w:rFonts w:ascii="Arial" w:hAnsi="Arial" w:cs="Arial"/>
        </w:rPr>
        <w:t xml:space="preserve"> or charity trustee of the </w:t>
      </w:r>
      <w:r w:rsidR="000B153C" w:rsidRPr="007E44D2">
        <w:rPr>
          <w:rFonts w:ascii="Arial" w:hAnsi="Arial" w:cs="Arial"/>
        </w:rPr>
        <w:t>Church</w:t>
      </w:r>
      <w:r w:rsidRPr="007E44D2">
        <w:rPr>
          <w:rFonts w:ascii="Arial" w:hAnsi="Arial" w:cs="Arial"/>
        </w:rPr>
        <w:t xml:space="preserve"> may communicate electronically with the </w:t>
      </w:r>
      <w:r w:rsidR="000B153C" w:rsidRPr="007E44D2">
        <w:rPr>
          <w:rFonts w:ascii="Arial" w:hAnsi="Arial" w:cs="Arial"/>
        </w:rPr>
        <w:t>Church</w:t>
      </w:r>
      <w:r w:rsidRPr="007E44D2">
        <w:rPr>
          <w:rFonts w:ascii="Arial" w:hAnsi="Arial" w:cs="Arial"/>
        </w:rPr>
        <w:t xml:space="preserve"> to an address specified by the </w:t>
      </w:r>
      <w:r w:rsidR="000B153C" w:rsidRPr="007E44D2">
        <w:rPr>
          <w:rFonts w:ascii="Arial" w:hAnsi="Arial" w:cs="Arial"/>
        </w:rPr>
        <w:t>Church</w:t>
      </w:r>
      <w:r w:rsidRPr="007E44D2">
        <w:rPr>
          <w:rFonts w:ascii="Arial" w:hAnsi="Arial" w:cs="Arial"/>
        </w:rPr>
        <w:t xml:space="preserve"> for the purpose, so long as the communication is authenticated in a manner which is satisfactory to the </w:t>
      </w:r>
      <w:r w:rsidR="000B153C" w:rsidRPr="007E44D2">
        <w:rPr>
          <w:rFonts w:ascii="Arial" w:hAnsi="Arial" w:cs="Arial"/>
        </w:rPr>
        <w:t>Church</w:t>
      </w:r>
      <w:r w:rsidRPr="007E44D2">
        <w:rPr>
          <w:rFonts w:ascii="Arial" w:hAnsi="Arial" w:cs="Arial"/>
        </w:rPr>
        <w:t>.</w:t>
      </w:r>
    </w:p>
    <w:p w14:paraId="4357A4F2" w14:textId="09CBB1BA" w:rsidR="00A645CB" w:rsidRPr="007E44D2" w:rsidRDefault="00A645CB">
      <w:pPr>
        <w:pStyle w:val="ListParagraph"/>
        <w:numPr>
          <w:ilvl w:val="0"/>
          <w:numId w:val="56"/>
        </w:numPr>
        <w:spacing w:after="120"/>
        <w:ind w:left="850" w:hanging="425"/>
        <w:contextualSpacing w:val="0"/>
        <w:rPr>
          <w:rFonts w:ascii="Arial" w:hAnsi="Arial" w:cs="Arial"/>
          <w:b/>
          <w:bCs/>
        </w:rPr>
      </w:pPr>
      <w:r w:rsidRPr="007E44D2">
        <w:rPr>
          <w:rFonts w:ascii="Arial" w:hAnsi="Arial" w:cs="Arial"/>
          <w:b/>
          <w:bCs/>
        </w:rPr>
        <w:t xml:space="preserve">By the </w:t>
      </w:r>
      <w:r w:rsidR="000B153C" w:rsidRPr="007E44D2">
        <w:rPr>
          <w:rFonts w:ascii="Arial" w:hAnsi="Arial" w:cs="Arial"/>
          <w:b/>
          <w:bCs/>
        </w:rPr>
        <w:t>Church</w:t>
      </w:r>
    </w:p>
    <w:p w14:paraId="145FA398" w14:textId="5DB3F2DE" w:rsidR="00A645CB" w:rsidRPr="007E44D2" w:rsidRDefault="00A645CB" w:rsidP="00334808">
      <w:pPr>
        <w:spacing w:after="120"/>
        <w:ind w:left="1276" w:hanging="425"/>
        <w:rPr>
          <w:rFonts w:ascii="Arial" w:hAnsi="Arial" w:cs="Arial"/>
        </w:rPr>
      </w:pPr>
      <w:r w:rsidRPr="007E44D2">
        <w:rPr>
          <w:rFonts w:ascii="Arial" w:hAnsi="Arial" w:cs="Arial"/>
        </w:rPr>
        <w:t>(a)</w:t>
      </w:r>
      <w:r w:rsidRPr="007E44D2">
        <w:rPr>
          <w:rFonts w:ascii="Arial" w:hAnsi="Arial" w:cs="Arial"/>
        </w:rPr>
        <w:tab/>
        <w:t xml:space="preserve">Any </w:t>
      </w:r>
      <w:r w:rsidR="00D1511A" w:rsidRPr="007E44D2">
        <w:rPr>
          <w:rFonts w:ascii="Arial" w:hAnsi="Arial" w:cs="Arial"/>
        </w:rPr>
        <w:t>Member</w:t>
      </w:r>
      <w:r w:rsidRPr="007E44D2">
        <w:rPr>
          <w:rFonts w:ascii="Arial" w:hAnsi="Arial" w:cs="Arial"/>
        </w:rPr>
        <w:t xml:space="preserve"> or charity trustee of the </w:t>
      </w:r>
      <w:r w:rsidR="000B153C" w:rsidRPr="007E44D2">
        <w:rPr>
          <w:rFonts w:ascii="Arial" w:hAnsi="Arial" w:cs="Arial"/>
        </w:rPr>
        <w:t>Church</w:t>
      </w:r>
      <w:r w:rsidRPr="007E44D2">
        <w:rPr>
          <w:rFonts w:ascii="Arial" w:hAnsi="Arial" w:cs="Arial"/>
        </w:rPr>
        <w:t xml:space="preserve">, by providing the </w:t>
      </w:r>
      <w:r w:rsidR="000B153C" w:rsidRPr="007E44D2">
        <w:rPr>
          <w:rFonts w:ascii="Arial" w:hAnsi="Arial" w:cs="Arial"/>
        </w:rPr>
        <w:t>Church</w:t>
      </w:r>
      <w:r w:rsidRPr="007E44D2">
        <w:rPr>
          <w:rFonts w:ascii="Arial" w:hAnsi="Arial" w:cs="Arial"/>
        </w:rPr>
        <w:t xml:space="preserve"> with his or her email address or similar, is taken to have agreed to receive communications from the </w:t>
      </w:r>
      <w:r w:rsidR="000B153C" w:rsidRPr="007E44D2">
        <w:rPr>
          <w:rFonts w:ascii="Arial" w:hAnsi="Arial" w:cs="Arial"/>
        </w:rPr>
        <w:t>Church</w:t>
      </w:r>
      <w:r w:rsidRPr="007E44D2">
        <w:rPr>
          <w:rFonts w:ascii="Arial" w:hAnsi="Arial" w:cs="Arial"/>
        </w:rPr>
        <w:t xml:space="preserve"> in electronic form at that address, unless the </w:t>
      </w:r>
      <w:r w:rsidR="00D1511A" w:rsidRPr="007E44D2">
        <w:rPr>
          <w:rFonts w:ascii="Arial" w:hAnsi="Arial" w:cs="Arial"/>
        </w:rPr>
        <w:t>Member</w:t>
      </w:r>
      <w:r w:rsidRPr="007E44D2">
        <w:rPr>
          <w:rFonts w:ascii="Arial" w:hAnsi="Arial" w:cs="Arial"/>
        </w:rPr>
        <w:t xml:space="preserve"> has indicated to the </w:t>
      </w:r>
      <w:r w:rsidR="000B153C" w:rsidRPr="007E44D2">
        <w:rPr>
          <w:rFonts w:ascii="Arial" w:hAnsi="Arial" w:cs="Arial"/>
        </w:rPr>
        <w:t>Church</w:t>
      </w:r>
      <w:r w:rsidRPr="007E44D2">
        <w:rPr>
          <w:rFonts w:ascii="Arial" w:hAnsi="Arial" w:cs="Arial"/>
        </w:rPr>
        <w:t xml:space="preserve"> his or her unwillingness to receive such communications in that form.</w:t>
      </w:r>
    </w:p>
    <w:p w14:paraId="3413C33B" w14:textId="6DF5C35F" w:rsidR="00A645CB" w:rsidRPr="007E44D2" w:rsidRDefault="00A645CB" w:rsidP="00334808">
      <w:pPr>
        <w:spacing w:after="120"/>
        <w:ind w:left="1276" w:hanging="425"/>
        <w:rPr>
          <w:rFonts w:ascii="Arial" w:hAnsi="Arial" w:cs="Arial"/>
        </w:rPr>
      </w:pPr>
      <w:r w:rsidRPr="007E44D2">
        <w:rPr>
          <w:rFonts w:ascii="Arial" w:hAnsi="Arial" w:cs="Arial"/>
        </w:rPr>
        <w:t>(b)</w:t>
      </w:r>
      <w:r w:rsidRPr="007E44D2">
        <w:rPr>
          <w:rFonts w:ascii="Arial" w:hAnsi="Arial" w:cs="Arial"/>
        </w:rPr>
        <w:tab/>
        <w:t xml:space="preserve">The charity trustees may, subject to compliance with any legal requirements, by means of publication on its website or by sending an email </w:t>
      </w:r>
      <w:r w:rsidR="00C803DF" w:rsidRPr="007E44D2">
        <w:rPr>
          <w:rFonts w:ascii="Arial" w:hAnsi="Arial" w:cs="Arial"/>
        </w:rPr>
        <w:t xml:space="preserve">(or similar) </w:t>
      </w:r>
      <w:r w:rsidRPr="007E44D2">
        <w:rPr>
          <w:rFonts w:ascii="Arial" w:hAnsi="Arial" w:cs="Arial"/>
        </w:rPr>
        <w:t xml:space="preserve">to </w:t>
      </w:r>
      <w:r w:rsidR="00C64EB1" w:rsidRPr="007E44D2">
        <w:rPr>
          <w:rFonts w:ascii="Arial" w:hAnsi="Arial" w:cs="Arial"/>
        </w:rPr>
        <w:t xml:space="preserve">the </w:t>
      </w:r>
      <w:r w:rsidR="00D1511A" w:rsidRPr="007E44D2">
        <w:rPr>
          <w:rFonts w:ascii="Arial" w:hAnsi="Arial" w:cs="Arial"/>
        </w:rPr>
        <w:t>M</w:t>
      </w:r>
      <w:r w:rsidR="00C64EB1" w:rsidRPr="007E44D2">
        <w:rPr>
          <w:rFonts w:ascii="Arial" w:hAnsi="Arial" w:cs="Arial"/>
        </w:rPr>
        <w:t xml:space="preserve">ember's </w:t>
      </w:r>
      <w:r w:rsidRPr="007E44D2">
        <w:rPr>
          <w:rFonts w:ascii="Arial" w:hAnsi="Arial" w:cs="Arial"/>
        </w:rPr>
        <w:t>email address</w:t>
      </w:r>
      <w:r w:rsidR="00C803DF" w:rsidRPr="007E44D2">
        <w:rPr>
          <w:rFonts w:ascii="Arial" w:hAnsi="Arial" w:cs="Arial"/>
        </w:rPr>
        <w:t xml:space="preserve"> (or similar)</w:t>
      </w:r>
      <w:r w:rsidRPr="007E44D2">
        <w:rPr>
          <w:rFonts w:ascii="Arial" w:hAnsi="Arial" w:cs="Arial"/>
        </w:rPr>
        <w:t xml:space="preserve"> –</w:t>
      </w:r>
    </w:p>
    <w:p w14:paraId="75356D12" w14:textId="7A5A8B26" w:rsidR="00A645CB" w:rsidRPr="007E44D2" w:rsidRDefault="00A645CB">
      <w:pPr>
        <w:pStyle w:val="ListParagraph"/>
        <w:numPr>
          <w:ilvl w:val="0"/>
          <w:numId w:val="68"/>
        </w:numPr>
        <w:spacing w:after="120"/>
        <w:ind w:left="1701" w:hanging="425"/>
        <w:contextualSpacing w:val="0"/>
        <w:rPr>
          <w:rFonts w:ascii="Arial" w:hAnsi="Arial" w:cs="Arial"/>
        </w:rPr>
      </w:pPr>
      <w:r w:rsidRPr="007E44D2">
        <w:rPr>
          <w:rFonts w:ascii="Arial" w:hAnsi="Arial" w:cs="Arial"/>
        </w:rPr>
        <w:t xml:space="preserve">provide the </w:t>
      </w:r>
      <w:r w:rsidR="00D1511A" w:rsidRPr="007E44D2">
        <w:rPr>
          <w:rFonts w:ascii="Arial" w:hAnsi="Arial" w:cs="Arial"/>
        </w:rPr>
        <w:t>Member</w:t>
      </w:r>
      <w:r w:rsidRPr="007E44D2">
        <w:rPr>
          <w:rFonts w:ascii="Arial" w:hAnsi="Arial" w:cs="Arial"/>
        </w:rPr>
        <w:t>s with the notice referred to in clause 1</w:t>
      </w:r>
      <w:r w:rsidR="00AD1931" w:rsidRPr="007E44D2">
        <w:rPr>
          <w:rFonts w:ascii="Arial" w:hAnsi="Arial" w:cs="Arial"/>
        </w:rPr>
        <w:t xml:space="preserve">3 </w:t>
      </w:r>
      <w:r w:rsidRPr="007E44D2">
        <w:rPr>
          <w:rFonts w:ascii="Arial" w:hAnsi="Arial" w:cs="Arial"/>
        </w:rPr>
        <w:t xml:space="preserve">(3) (Notice of </w:t>
      </w:r>
      <w:r w:rsidR="00FD32E2" w:rsidRPr="007E44D2">
        <w:rPr>
          <w:rFonts w:ascii="Arial" w:hAnsi="Arial" w:cs="Arial"/>
        </w:rPr>
        <w:t>Church Members’ M</w:t>
      </w:r>
      <w:r w:rsidRPr="007E44D2">
        <w:rPr>
          <w:rFonts w:ascii="Arial" w:hAnsi="Arial" w:cs="Arial"/>
        </w:rPr>
        <w:t>eetings</w:t>
      </w:r>
      <w:r w:rsidR="003C4D9E" w:rsidRPr="007E44D2">
        <w:rPr>
          <w:rFonts w:ascii="Arial" w:hAnsi="Arial" w:cs="Arial"/>
        </w:rPr>
        <w:t>)</w:t>
      </w:r>
      <w:r w:rsidR="00EF5C34" w:rsidRPr="007E44D2">
        <w:rPr>
          <w:rFonts w:ascii="Arial" w:hAnsi="Arial" w:cs="Arial"/>
        </w:rPr>
        <w:t>;</w:t>
      </w:r>
    </w:p>
    <w:p w14:paraId="1DA6460D" w14:textId="2C545086" w:rsidR="00A645CB" w:rsidRPr="007E44D2" w:rsidRDefault="00A645CB">
      <w:pPr>
        <w:pStyle w:val="ListParagraph"/>
        <w:numPr>
          <w:ilvl w:val="0"/>
          <w:numId w:val="68"/>
        </w:numPr>
        <w:spacing w:after="120"/>
        <w:ind w:left="1701" w:hanging="425"/>
        <w:contextualSpacing w:val="0"/>
        <w:rPr>
          <w:rFonts w:ascii="Arial" w:hAnsi="Arial" w:cs="Arial"/>
        </w:rPr>
      </w:pPr>
      <w:r w:rsidRPr="007E44D2">
        <w:rPr>
          <w:rFonts w:ascii="Arial" w:hAnsi="Arial" w:cs="Arial"/>
        </w:rPr>
        <w:t xml:space="preserve">give charity trustees notice of their meetings in accordance with clause </w:t>
      </w:r>
      <w:r w:rsidR="00A5638C" w:rsidRPr="007E44D2">
        <w:rPr>
          <w:rFonts w:ascii="Arial" w:hAnsi="Arial" w:cs="Arial"/>
        </w:rPr>
        <w:t>2</w:t>
      </w:r>
      <w:r w:rsidR="008350D0" w:rsidRPr="007E44D2">
        <w:rPr>
          <w:rFonts w:ascii="Arial" w:hAnsi="Arial" w:cs="Arial"/>
        </w:rPr>
        <w:t xml:space="preserve">1 </w:t>
      </w:r>
      <w:r w:rsidRPr="007E44D2">
        <w:rPr>
          <w:rFonts w:ascii="Arial" w:hAnsi="Arial" w:cs="Arial"/>
        </w:rPr>
        <w:t>(1) (Calling meetings); and</w:t>
      </w:r>
    </w:p>
    <w:p w14:paraId="0EDA139A" w14:textId="3893118A" w:rsidR="00A645CB" w:rsidRPr="007E44D2" w:rsidRDefault="00A645CB">
      <w:pPr>
        <w:pStyle w:val="ListParagraph"/>
        <w:numPr>
          <w:ilvl w:val="0"/>
          <w:numId w:val="68"/>
        </w:numPr>
        <w:spacing w:after="120"/>
        <w:ind w:left="1701" w:hanging="425"/>
        <w:contextualSpacing w:val="0"/>
        <w:rPr>
          <w:rFonts w:ascii="Arial" w:hAnsi="Arial" w:cs="Arial"/>
        </w:rPr>
      </w:pPr>
      <w:r w:rsidRPr="007E44D2">
        <w:rPr>
          <w:rFonts w:ascii="Arial" w:hAnsi="Arial" w:cs="Arial"/>
        </w:rPr>
        <w:t xml:space="preserve">submit any proposal to the </w:t>
      </w:r>
      <w:r w:rsidR="00D1511A" w:rsidRPr="007E44D2">
        <w:rPr>
          <w:rFonts w:ascii="Arial" w:hAnsi="Arial" w:cs="Arial"/>
        </w:rPr>
        <w:t>Member</w:t>
      </w:r>
      <w:r w:rsidRPr="007E44D2">
        <w:rPr>
          <w:rFonts w:ascii="Arial" w:hAnsi="Arial" w:cs="Arial"/>
        </w:rPr>
        <w:t xml:space="preserve">s or charity trustees for decision by written resolution or postal vote in accordance with the </w:t>
      </w:r>
      <w:r w:rsidR="000B153C" w:rsidRPr="007E44D2">
        <w:rPr>
          <w:rFonts w:ascii="Arial" w:hAnsi="Arial" w:cs="Arial"/>
        </w:rPr>
        <w:t>Church</w:t>
      </w:r>
      <w:r w:rsidRPr="007E44D2">
        <w:rPr>
          <w:rFonts w:ascii="Arial" w:hAnsi="Arial" w:cs="Arial"/>
        </w:rPr>
        <w:t>’s powers under clause 1</w:t>
      </w:r>
      <w:r w:rsidR="00C06B5B" w:rsidRPr="007E44D2">
        <w:rPr>
          <w:rFonts w:ascii="Arial" w:hAnsi="Arial" w:cs="Arial"/>
        </w:rPr>
        <w:t>3</w:t>
      </w:r>
      <w:r w:rsidR="00105770" w:rsidRPr="007E44D2">
        <w:rPr>
          <w:rFonts w:ascii="Arial" w:hAnsi="Arial" w:cs="Arial"/>
        </w:rPr>
        <w:t xml:space="preserve"> (7)</w:t>
      </w:r>
      <w:r w:rsidRPr="007E44D2">
        <w:rPr>
          <w:rFonts w:ascii="Arial" w:hAnsi="Arial" w:cs="Arial"/>
        </w:rPr>
        <w:t xml:space="preserve"> (</w:t>
      </w:r>
      <w:r w:rsidR="00105770" w:rsidRPr="007E44D2">
        <w:rPr>
          <w:rFonts w:ascii="Arial" w:hAnsi="Arial" w:cs="Arial"/>
        </w:rPr>
        <w:t>Taking decisions at Church Members’ Meetings</w:t>
      </w:r>
      <w:r w:rsidRPr="007E44D2">
        <w:rPr>
          <w:rFonts w:ascii="Arial" w:hAnsi="Arial" w:cs="Arial"/>
        </w:rPr>
        <w:t xml:space="preserve">), </w:t>
      </w:r>
      <w:r w:rsidR="003C4D9E" w:rsidRPr="007E44D2">
        <w:rPr>
          <w:rFonts w:ascii="Arial" w:hAnsi="Arial" w:cs="Arial"/>
        </w:rPr>
        <w:t>or 1</w:t>
      </w:r>
      <w:r w:rsidR="00793A89" w:rsidRPr="007E44D2">
        <w:rPr>
          <w:rFonts w:ascii="Arial" w:hAnsi="Arial" w:cs="Arial"/>
        </w:rPr>
        <w:t>9</w:t>
      </w:r>
      <w:r w:rsidR="008A6ECB" w:rsidRPr="007E44D2">
        <w:rPr>
          <w:rFonts w:ascii="Arial" w:hAnsi="Arial" w:cs="Arial"/>
        </w:rPr>
        <w:t xml:space="preserve"> </w:t>
      </w:r>
      <w:r w:rsidRPr="007E44D2">
        <w:rPr>
          <w:rFonts w:ascii="Arial" w:hAnsi="Arial" w:cs="Arial"/>
        </w:rPr>
        <w:t>(</w:t>
      </w:r>
      <w:r w:rsidR="008A6ECB" w:rsidRPr="007E44D2">
        <w:rPr>
          <w:rFonts w:ascii="Arial" w:hAnsi="Arial" w:cs="Arial"/>
        </w:rPr>
        <w:t>2</w:t>
      </w:r>
      <w:r w:rsidRPr="007E44D2">
        <w:rPr>
          <w:rFonts w:ascii="Arial" w:hAnsi="Arial" w:cs="Arial"/>
        </w:rPr>
        <w:t>) (</w:t>
      </w:r>
      <w:r w:rsidR="005372BE" w:rsidRPr="007E44D2">
        <w:rPr>
          <w:rFonts w:ascii="Arial" w:hAnsi="Arial" w:cs="Arial"/>
        </w:rPr>
        <w:t>Taking of decisions by charity trustees</w:t>
      </w:r>
      <w:r w:rsidRPr="007E44D2">
        <w:rPr>
          <w:rFonts w:ascii="Arial" w:hAnsi="Arial" w:cs="Arial"/>
        </w:rPr>
        <w:t>)</w:t>
      </w:r>
      <w:r w:rsidR="00831DAD" w:rsidRPr="007E44D2">
        <w:rPr>
          <w:rFonts w:ascii="Arial" w:hAnsi="Arial" w:cs="Arial"/>
        </w:rPr>
        <w:t>.</w:t>
      </w:r>
    </w:p>
    <w:p w14:paraId="5F2EBB3B" w14:textId="77777777" w:rsidR="00A645CB" w:rsidRPr="007E44D2" w:rsidRDefault="00A645CB" w:rsidP="00A0083B">
      <w:pPr>
        <w:spacing w:after="120"/>
        <w:ind w:left="1276" w:hanging="425"/>
        <w:rPr>
          <w:rFonts w:ascii="Arial" w:hAnsi="Arial" w:cs="Arial"/>
        </w:rPr>
      </w:pPr>
      <w:r w:rsidRPr="007E44D2">
        <w:rPr>
          <w:rFonts w:ascii="Arial" w:hAnsi="Arial" w:cs="Arial"/>
        </w:rPr>
        <w:t>(c)</w:t>
      </w:r>
      <w:r w:rsidRPr="007E44D2">
        <w:rPr>
          <w:rFonts w:ascii="Arial" w:hAnsi="Arial" w:cs="Arial"/>
        </w:rPr>
        <w:tab/>
        <w:t>The charity trustees must:</w:t>
      </w:r>
    </w:p>
    <w:p w14:paraId="1ED1C0CB" w14:textId="79EDC09A" w:rsidR="00A645CB" w:rsidRPr="007E44D2" w:rsidRDefault="00A645CB">
      <w:pPr>
        <w:pStyle w:val="ListParagraph"/>
        <w:numPr>
          <w:ilvl w:val="0"/>
          <w:numId w:val="69"/>
        </w:numPr>
        <w:spacing w:after="120"/>
        <w:ind w:left="1701" w:hanging="425"/>
        <w:contextualSpacing w:val="0"/>
        <w:rPr>
          <w:rFonts w:ascii="Arial" w:hAnsi="Arial" w:cs="Arial"/>
        </w:rPr>
      </w:pPr>
      <w:r w:rsidRPr="007E44D2">
        <w:rPr>
          <w:rFonts w:ascii="Arial" w:hAnsi="Arial" w:cs="Arial"/>
        </w:rPr>
        <w:t xml:space="preserve">take reasonable steps to ensure that </w:t>
      </w:r>
      <w:r w:rsidR="00D1511A" w:rsidRPr="007E44D2">
        <w:rPr>
          <w:rFonts w:ascii="Arial" w:hAnsi="Arial" w:cs="Arial"/>
        </w:rPr>
        <w:t>Member</w:t>
      </w:r>
      <w:r w:rsidRPr="007E44D2">
        <w:rPr>
          <w:rFonts w:ascii="Arial" w:hAnsi="Arial" w:cs="Arial"/>
        </w:rPr>
        <w:t>s and charity trustees are promptly notified of the publication of any such notice or proposal;</w:t>
      </w:r>
    </w:p>
    <w:p w14:paraId="25E73BCF" w14:textId="52D11BBA" w:rsidR="00A645CB" w:rsidRPr="007E44D2" w:rsidRDefault="00A645CB">
      <w:pPr>
        <w:pStyle w:val="ListParagraph"/>
        <w:numPr>
          <w:ilvl w:val="0"/>
          <w:numId w:val="69"/>
        </w:numPr>
        <w:spacing w:after="120"/>
        <w:ind w:left="1701" w:hanging="425"/>
        <w:contextualSpacing w:val="0"/>
        <w:rPr>
          <w:rFonts w:ascii="Arial" w:hAnsi="Arial" w:cs="Arial"/>
        </w:rPr>
      </w:pPr>
      <w:r w:rsidRPr="007E44D2">
        <w:rPr>
          <w:rFonts w:ascii="Arial" w:hAnsi="Arial" w:cs="Arial"/>
        </w:rPr>
        <w:t xml:space="preserve">send any such notice or proposal in hard copy form to any </w:t>
      </w:r>
      <w:r w:rsidR="00D1511A" w:rsidRPr="007E44D2">
        <w:rPr>
          <w:rFonts w:ascii="Arial" w:hAnsi="Arial" w:cs="Arial"/>
        </w:rPr>
        <w:t>Member</w:t>
      </w:r>
      <w:r w:rsidRPr="007E44D2">
        <w:rPr>
          <w:rFonts w:ascii="Arial" w:hAnsi="Arial" w:cs="Arial"/>
        </w:rPr>
        <w:t xml:space="preserve"> or charity trustee who has not</w:t>
      </w:r>
      <w:r w:rsidR="00E02FDD" w:rsidRPr="007E44D2">
        <w:rPr>
          <w:rFonts w:ascii="Arial" w:hAnsi="Arial" w:cs="Arial"/>
        </w:rPr>
        <w:t xml:space="preserve"> consented to receive communications in electronic form.</w:t>
      </w:r>
    </w:p>
    <w:p w14:paraId="43D18D7D" w14:textId="65BF3C3C" w:rsidR="0016410D" w:rsidRPr="007E44D2" w:rsidRDefault="0016410D" w:rsidP="0016410D">
      <w:pPr>
        <w:pStyle w:val="ListParagraph"/>
        <w:numPr>
          <w:ilvl w:val="0"/>
          <w:numId w:val="1"/>
        </w:numPr>
        <w:spacing w:after="120"/>
        <w:ind w:left="425" w:hanging="425"/>
        <w:contextualSpacing w:val="0"/>
        <w:rPr>
          <w:rFonts w:ascii="Arial" w:hAnsi="Arial" w:cs="Arial"/>
          <w:b/>
          <w:bCs/>
        </w:rPr>
      </w:pPr>
      <w:r w:rsidRPr="007E44D2">
        <w:rPr>
          <w:rFonts w:ascii="Arial" w:hAnsi="Arial" w:cs="Arial"/>
          <w:b/>
          <w:bCs/>
        </w:rPr>
        <w:t>Keeping of Registers</w:t>
      </w:r>
    </w:p>
    <w:p w14:paraId="592DCCD3" w14:textId="2817C404" w:rsidR="0016410D" w:rsidRPr="007E44D2" w:rsidRDefault="0016410D" w:rsidP="0016410D">
      <w:pPr>
        <w:spacing w:after="120"/>
        <w:ind w:left="425" w:right="11"/>
        <w:rPr>
          <w:rFonts w:ascii="Arial" w:hAnsi="Arial" w:cs="Arial"/>
        </w:rPr>
      </w:pPr>
      <w:r w:rsidRPr="007E44D2">
        <w:rPr>
          <w:rFonts w:ascii="Arial" w:hAnsi="Arial" w:cs="Arial"/>
        </w:rPr>
        <w:t xml:space="preserve">The </w:t>
      </w:r>
      <w:r w:rsidR="000B153C" w:rsidRPr="007E44D2">
        <w:rPr>
          <w:rFonts w:ascii="Arial" w:hAnsi="Arial" w:cs="Arial"/>
        </w:rPr>
        <w:t>Church</w:t>
      </w:r>
      <w:r w:rsidRPr="007E44D2">
        <w:rPr>
          <w:rFonts w:ascii="Arial" w:hAnsi="Arial" w:cs="Arial"/>
        </w:rPr>
        <w:t xml:space="preserve"> must comply with its obligations under the General Regulations in relation to the keeping of, and provision of access to, </w:t>
      </w:r>
      <w:r w:rsidR="003915F0" w:rsidRPr="007E44D2">
        <w:rPr>
          <w:rFonts w:ascii="Arial" w:hAnsi="Arial" w:cs="Arial"/>
        </w:rPr>
        <w:t xml:space="preserve">a (combined) </w:t>
      </w:r>
      <w:proofErr w:type="gramStart"/>
      <w:r w:rsidR="003915F0" w:rsidRPr="007E44D2">
        <w:rPr>
          <w:rFonts w:ascii="Arial" w:hAnsi="Arial" w:cs="Arial"/>
        </w:rPr>
        <w:t>register</w:t>
      </w:r>
      <w:proofErr w:type="gramEnd"/>
      <w:r w:rsidRPr="007E44D2">
        <w:rPr>
          <w:rFonts w:ascii="Arial" w:hAnsi="Arial" w:cs="Arial"/>
        </w:rPr>
        <w:t xml:space="preserve"> of its </w:t>
      </w:r>
      <w:r w:rsidR="00D1511A" w:rsidRPr="007E44D2">
        <w:rPr>
          <w:rFonts w:ascii="Arial" w:hAnsi="Arial" w:cs="Arial"/>
        </w:rPr>
        <w:t>Member</w:t>
      </w:r>
      <w:r w:rsidRPr="007E44D2">
        <w:rPr>
          <w:rFonts w:ascii="Arial" w:hAnsi="Arial" w:cs="Arial"/>
        </w:rPr>
        <w:t>s and charity trustees.</w:t>
      </w:r>
    </w:p>
    <w:p w14:paraId="1922397D" w14:textId="77777777" w:rsidR="00880613" w:rsidRPr="007E44D2" w:rsidRDefault="00880613" w:rsidP="004F249C">
      <w:pPr>
        <w:pStyle w:val="ListParagraph"/>
        <w:numPr>
          <w:ilvl w:val="0"/>
          <w:numId w:val="1"/>
        </w:numPr>
        <w:spacing w:after="120"/>
        <w:ind w:left="425" w:hanging="425"/>
        <w:contextualSpacing w:val="0"/>
        <w:rPr>
          <w:rFonts w:ascii="Arial" w:hAnsi="Arial" w:cs="Arial"/>
          <w:b/>
          <w:bCs/>
        </w:rPr>
      </w:pPr>
      <w:r w:rsidRPr="007E44D2">
        <w:rPr>
          <w:rFonts w:ascii="Arial" w:hAnsi="Arial" w:cs="Arial"/>
          <w:b/>
          <w:bCs/>
        </w:rPr>
        <w:t>Minutes</w:t>
      </w:r>
    </w:p>
    <w:p w14:paraId="5104296E" w14:textId="77777777" w:rsidR="00880613" w:rsidRPr="007E44D2" w:rsidRDefault="00880613" w:rsidP="004F249C">
      <w:pPr>
        <w:spacing w:after="120"/>
        <w:ind w:left="425"/>
        <w:rPr>
          <w:rFonts w:ascii="Arial" w:hAnsi="Arial" w:cs="Arial"/>
        </w:rPr>
      </w:pPr>
      <w:r w:rsidRPr="007E44D2">
        <w:rPr>
          <w:rFonts w:ascii="Arial" w:hAnsi="Arial" w:cs="Arial"/>
        </w:rPr>
        <w:t>The charity trustees must keep minutes of all:</w:t>
      </w:r>
    </w:p>
    <w:p w14:paraId="27B64392" w14:textId="4DC74B97" w:rsidR="00880613" w:rsidRPr="007E44D2" w:rsidRDefault="00880613">
      <w:pPr>
        <w:pStyle w:val="ListParagraph"/>
        <w:numPr>
          <w:ilvl w:val="0"/>
          <w:numId w:val="58"/>
        </w:numPr>
        <w:spacing w:after="120"/>
        <w:ind w:left="850" w:hanging="425"/>
        <w:contextualSpacing w:val="0"/>
        <w:rPr>
          <w:rFonts w:ascii="Arial" w:hAnsi="Arial" w:cs="Arial"/>
        </w:rPr>
      </w:pPr>
      <w:r w:rsidRPr="007E44D2">
        <w:rPr>
          <w:rFonts w:ascii="Arial" w:hAnsi="Arial" w:cs="Arial"/>
        </w:rPr>
        <w:t>appointments of officers made by the charity trustees;</w:t>
      </w:r>
    </w:p>
    <w:p w14:paraId="164AED04" w14:textId="6EE77F03" w:rsidR="00880613" w:rsidRPr="007E44D2" w:rsidRDefault="00880613">
      <w:pPr>
        <w:pStyle w:val="ListParagraph"/>
        <w:numPr>
          <w:ilvl w:val="0"/>
          <w:numId w:val="58"/>
        </w:numPr>
        <w:spacing w:after="120"/>
        <w:ind w:left="850" w:hanging="425"/>
        <w:contextualSpacing w:val="0"/>
        <w:rPr>
          <w:rFonts w:ascii="Arial" w:hAnsi="Arial" w:cs="Arial"/>
        </w:rPr>
      </w:pPr>
      <w:r w:rsidRPr="007E44D2">
        <w:rPr>
          <w:rFonts w:ascii="Arial" w:hAnsi="Arial" w:cs="Arial"/>
        </w:rPr>
        <w:t xml:space="preserve">proceedings at </w:t>
      </w:r>
      <w:r w:rsidR="000C3741" w:rsidRPr="007E44D2">
        <w:rPr>
          <w:rFonts w:ascii="Arial" w:hAnsi="Arial" w:cs="Arial"/>
        </w:rPr>
        <w:t>Church</w:t>
      </w:r>
      <w:r w:rsidRPr="007E44D2">
        <w:rPr>
          <w:rFonts w:ascii="Arial" w:hAnsi="Arial" w:cs="Arial"/>
        </w:rPr>
        <w:t xml:space="preserve"> </w:t>
      </w:r>
      <w:r w:rsidR="000C3741" w:rsidRPr="007E44D2">
        <w:rPr>
          <w:rFonts w:ascii="Arial" w:hAnsi="Arial" w:cs="Arial"/>
        </w:rPr>
        <w:t>M</w:t>
      </w:r>
      <w:r w:rsidRPr="007E44D2">
        <w:rPr>
          <w:rFonts w:ascii="Arial" w:hAnsi="Arial" w:cs="Arial"/>
        </w:rPr>
        <w:t>eetings;</w:t>
      </w:r>
    </w:p>
    <w:p w14:paraId="5373760A" w14:textId="719BE48D" w:rsidR="00880613" w:rsidRPr="007E44D2" w:rsidRDefault="00880613">
      <w:pPr>
        <w:pStyle w:val="ListParagraph"/>
        <w:numPr>
          <w:ilvl w:val="0"/>
          <w:numId w:val="58"/>
        </w:numPr>
        <w:spacing w:after="120"/>
        <w:ind w:left="850" w:hanging="425"/>
        <w:contextualSpacing w:val="0"/>
        <w:rPr>
          <w:rFonts w:ascii="Arial" w:hAnsi="Arial" w:cs="Arial"/>
        </w:rPr>
      </w:pPr>
      <w:r w:rsidRPr="007E44D2">
        <w:rPr>
          <w:rFonts w:ascii="Arial" w:hAnsi="Arial" w:cs="Arial"/>
        </w:rPr>
        <w:t>meetings of the charity trustees and committees of charity trustees including:</w:t>
      </w:r>
    </w:p>
    <w:p w14:paraId="0F843155" w14:textId="198BC5CE" w:rsidR="00880613" w:rsidRPr="007E44D2" w:rsidRDefault="00880613">
      <w:pPr>
        <w:pStyle w:val="ListParagraph"/>
        <w:numPr>
          <w:ilvl w:val="0"/>
          <w:numId w:val="59"/>
        </w:numPr>
        <w:spacing w:after="120"/>
        <w:ind w:left="1276" w:hanging="425"/>
        <w:contextualSpacing w:val="0"/>
        <w:rPr>
          <w:rFonts w:ascii="Arial" w:hAnsi="Arial" w:cs="Arial"/>
        </w:rPr>
      </w:pPr>
      <w:r w:rsidRPr="007E44D2">
        <w:rPr>
          <w:rFonts w:ascii="Arial" w:hAnsi="Arial" w:cs="Arial"/>
        </w:rPr>
        <w:t>the names of the trustees present at the meeting;</w:t>
      </w:r>
    </w:p>
    <w:p w14:paraId="5D65393B" w14:textId="4CD3EDCB" w:rsidR="00880613" w:rsidRPr="007E44D2" w:rsidRDefault="00880613">
      <w:pPr>
        <w:pStyle w:val="ListParagraph"/>
        <w:numPr>
          <w:ilvl w:val="0"/>
          <w:numId w:val="59"/>
        </w:numPr>
        <w:spacing w:after="120"/>
        <w:ind w:left="1276" w:hanging="425"/>
        <w:contextualSpacing w:val="0"/>
        <w:rPr>
          <w:rFonts w:ascii="Arial" w:hAnsi="Arial" w:cs="Arial"/>
        </w:rPr>
      </w:pPr>
      <w:r w:rsidRPr="007E44D2">
        <w:rPr>
          <w:rFonts w:ascii="Arial" w:hAnsi="Arial" w:cs="Arial"/>
        </w:rPr>
        <w:t>the decisions made at the meetings; and</w:t>
      </w:r>
    </w:p>
    <w:p w14:paraId="0F5184D9" w14:textId="34112EBA" w:rsidR="00880613" w:rsidRPr="007E44D2" w:rsidRDefault="00880613">
      <w:pPr>
        <w:pStyle w:val="ListParagraph"/>
        <w:numPr>
          <w:ilvl w:val="0"/>
          <w:numId w:val="59"/>
        </w:numPr>
        <w:spacing w:after="120"/>
        <w:ind w:left="1276" w:hanging="425"/>
        <w:contextualSpacing w:val="0"/>
        <w:rPr>
          <w:rFonts w:ascii="Arial" w:hAnsi="Arial" w:cs="Arial"/>
        </w:rPr>
      </w:pPr>
      <w:r w:rsidRPr="007E44D2">
        <w:rPr>
          <w:rFonts w:ascii="Arial" w:hAnsi="Arial" w:cs="Arial"/>
        </w:rPr>
        <w:t>where appropriate the reasons for the decisions;</w:t>
      </w:r>
    </w:p>
    <w:p w14:paraId="45622856" w14:textId="091017ED" w:rsidR="00880613" w:rsidRPr="007E44D2" w:rsidRDefault="00880613">
      <w:pPr>
        <w:pStyle w:val="ListParagraph"/>
        <w:numPr>
          <w:ilvl w:val="0"/>
          <w:numId w:val="58"/>
        </w:numPr>
        <w:spacing w:after="120"/>
        <w:ind w:left="850" w:hanging="425"/>
        <w:contextualSpacing w:val="0"/>
        <w:rPr>
          <w:rFonts w:ascii="Arial" w:hAnsi="Arial" w:cs="Arial"/>
        </w:rPr>
      </w:pPr>
      <w:r w:rsidRPr="007E44D2">
        <w:rPr>
          <w:rFonts w:ascii="Arial" w:hAnsi="Arial" w:cs="Arial"/>
        </w:rPr>
        <w:t>decisions made by the charity trustees otherwise than in meetings.</w:t>
      </w:r>
    </w:p>
    <w:p w14:paraId="61B24B39" w14:textId="0A7E8771" w:rsidR="00880613" w:rsidRPr="007E44D2" w:rsidRDefault="00880613" w:rsidP="000358D0">
      <w:pPr>
        <w:pStyle w:val="ListParagraph"/>
        <w:numPr>
          <w:ilvl w:val="0"/>
          <w:numId w:val="1"/>
        </w:numPr>
        <w:spacing w:after="120"/>
        <w:ind w:left="425" w:hanging="425"/>
        <w:contextualSpacing w:val="0"/>
        <w:rPr>
          <w:rFonts w:ascii="Arial" w:hAnsi="Arial" w:cs="Arial"/>
          <w:b/>
          <w:bCs/>
        </w:rPr>
      </w:pPr>
      <w:r w:rsidRPr="007E44D2">
        <w:rPr>
          <w:rFonts w:ascii="Arial" w:hAnsi="Arial" w:cs="Arial"/>
          <w:b/>
          <w:bCs/>
        </w:rPr>
        <w:t>Accounting records, accounts, annual reports and returns, register maintenance</w:t>
      </w:r>
    </w:p>
    <w:p w14:paraId="0FFCBDB3" w14:textId="77B50016" w:rsidR="00880613" w:rsidRPr="007E44D2" w:rsidRDefault="00880613">
      <w:pPr>
        <w:pStyle w:val="ListParagraph"/>
        <w:numPr>
          <w:ilvl w:val="0"/>
          <w:numId w:val="60"/>
        </w:numPr>
        <w:spacing w:after="120"/>
        <w:ind w:left="850" w:hanging="425"/>
        <w:contextualSpacing w:val="0"/>
        <w:rPr>
          <w:rFonts w:ascii="Arial" w:hAnsi="Arial" w:cs="Arial"/>
        </w:rPr>
      </w:pPr>
      <w:r w:rsidRPr="007E44D2">
        <w:rPr>
          <w:rFonts w:ascii="Arial" w:hAnsi="Arial" w:cs="Arial"/>
        </w:rPr>
        <w:t xml:space="preserve">The charity trustees must comply with the requirements of the Charities Act 2011 </w:t>
      </w:r>
      <w:proofErr w:type="gramStart"/>
      <w:r w:rsidRPr="007E44D2">
        <w:rPr>
          <w:rFonts w:ascii="Arial" w:hAnsi="Arial" w:cs="Arial"/>
        </w:rPr>
        <w:t>with regard to</w:t>
      </w:r>
      <w:proofErr w:type="gramEnd"/>
      <w:r w:rsidRPr="007E44D2">
        <w:rPr>
          <w:rFonts w:ascii="Arial" w:hAnsi="Arial" w:cs="Arial"/>
        </w:rPr>
        <w:t xml:space="preserve"> the keeping of accounting records, to the preparation and scrutiny of statements </w:t>
      </w:r>
      <w:r w:rsidRPr="007E44D2">
        <w:rPr>
          <w:rFonts w:ascii="Arial" w:hAnsi="Arial" w:cs="Arial"/>
        </w:rPr>
        <w:lastRenderedPageBreak/>
        <w:t xml:space="preserve">of accounts, and to the preparation of annual reports and returns. The statements of accounts, reports and returns must be sent to the Charity Commission, regardless of the income of the </w:t>
      </w:r>
      <w:r w:rsidR="000B153C" w:rsidRPr="007E44D2">
        <w:rPr>
          <w:rFonts w:ascii="Arial" w:hAnsi="Arial" w:cs="Arial"/>
        </w:rPr>
        <w:t>Church</w:t>
      </w:r>
      <w:r w:rsidRPr="007E44D2">
        <w:rPr>
          <w:rFonts w:ascii="Arial" w:hAnsi="Arial" w:cs="Arial"/>
        </w:rPr>
        <w:t>, within 10 months of the financial year end.</w:t>
      </w:r>
    </w:p>
    <w:p w14:paraId="3B89752A" w14:textId="77E3BD3D" w:rsidR="0016410D" w:rsidRPr="007E44D2" w:rsidRDefault="00880613">
      <w:pPr>
        <w:pStyle w:val="ListParagraph"/>
        <w:numPr>
          <w:ilvl w:val="0"/>
          <w:numId w:val="60"/>
        </w:numPr>
        <w:spacing w:after="120"/>
        <w:ind w:left="850" w:hanging="425"/>
        <w:contextualSpacing w:val="0"/>
        <w:rPr>
          <w:rFonts w:ascii="Arial" w:hAnsi="Arial" w:cs="Arial"/>
        </w:rPr>
      </w:pPr>
      <w:r w:rsidRPr="007E44D2">
        <w:rPr>
          <w:rFonts w:ascii="Arial" w:hAnsi="Arial" w:cs="Arial"/>
        </w:rPr>
        <w:t xml:space="preserve">The charity trustees must comply with their obligation to inform the Commission within 28 days of any change in the particulars of the </w:t>
      </w:r>
      <w:r w:rsidR="000B153C" w:rsidRPr="007E44D2">
        <w:rPr>
          <w:rFonts w:ascii="Arial" w:hAnsi="Arial" w:cs="Arial"/>
        </w:rPr>
        <w:t>Church</w:t>
      </w:r>
      <w:r w:rsidRPr="007E44D2">
        <w:rPr>
          <w:rFonts w:ascii="Arial" w:hAnsi="Arial" w:cs="Arial"/>
        </w:rPr>
        <w:t xml:space="preserve"> entered on the Central Register of Charities.</w:t>
      </w:r>
    </w:p>
    <w:p w14:paraId="5D8C7539" w14:textId="7E8501F1" w:rsidR="00901F0A" w:rsidRPr="007E44D2" w:rsidRDefault="00901F0A" w:rsidP="00316581">
      <w:pPr>
        <w:pStyle w:val="ListParagraph"/>
        <w:numPr>
          <w:ilvl w:val="0"/>
          <w:numId w:val="1"/>
        </w:numPr>
        <w:spacing w:after="120"/>
        <w:ind w:left="425" w:hanging="425"/>
        <w:contextualSpacing w:val="0"/>
        <w:rPr>
          <w:rFonts w:ascii="Arial" w:hAnsi="Arial" w:cs="Arial"/>
          <w:b/>
          <w:bCs/>
        </w:rPr>
      </w:pPr>
      <w:r w:rsidRPr="007E44D2">
        <w:rPr>
          <w:rFonts w:ascii="Arial" w:hAnsi="Arial" w:cs="Arial"/>
          <w:b/>
          <w:bCs/>
        </w:rPr>
        <w:t>Rules and Church Handbook</w:t>
      </w:r>
    </w:p>
    <w:p w14:paraId="43F67B7F" w14:textId="51F81CC6" w:rsidR="00901F0A" w:rsidRPr="007E44D2" w:rsidRDefault="00901F0A" w:rsidP="0082203C">
      <w:pPr>
        <w:spacing w:after="120"/>
        <w:ind w:left="425"/>
        <w:rPr>
          <w:rFonts w:ascii="Arial" w:hAnsi="Arial" w:cs="Arial"/>
        </w:rPr>
      </w:pPr>
      <w:r w:rsidRPr="007E44D2">
        <w:rPr>
          <w:rFonts w:ascii="Arial" w:hAnsi="Arial" w:cs="Arial"/>
        </w:rPr>
        <w:t xml:space="preserve">The charity trustees may from time to time with the agreement of the Church Members at any Ordinary Church </w:t>
      </w:r>
      <w:r w:rsidR="00477E58" w:rsidRPr="007E44D2">
        <w:rPr>
          <w:rFonts w:ascii="Arial" w:hAnsi="Arial" w:cs="Arial"/>
        </w:rPr>
        <w:t xml:space="preserve">Members’ </w:t>
      </w:r>
      <w:r w:rsidRPr="007E44D2">
        <w:rPr>
          <w:rFonts w:ascii="Arial" w:hAnsi="Arial" w:cs="Arial"/>
        </w:rPr>
        <w:t xml:space="preserve">Meeting make such reasonable and proper rules or byelaws or prepare a </w:t>
      </w:r>
      <w:r w:rsidR="00D20053" w:rsidRPr="007E44D2">
        <w:rPr>
          <w:rFonts w:ascii="Arial" w:hAnsi="Arial" w:cs="Arial"/>
        </w:rPr>
        <w:t>C</w:t>
      </w:r>
      <w:r w:rsidRPr="007E44D2">
        <w:rPr>
          <w:rFonts w:ascii="Arial" w:hAnsi="Arial" w:cs="Arial"/>
        </w:rPr>
        <w:t xml:space="preserve">hurch handbook as they may deem necessary or expedient for the proper conduct and management of the </w:t>
      </w:r>
      <w:r w:rsidR="000B153C" w:rsidRPr="007E44D2">
        <w:rPr>
          <w:rFonts w:ascii="Arial" w:hAnsi="Arial" w:cs="Arial"/>
        </w:rPr>
        <w:t>Church</w:t>
      </w:r>
      <w:r w:rsidRPr="007E44D2">
        <w:rPr>
          <w:rFonts w:ascii="Arial" w:hAnsi="Arial" w:cs="Arial"/>
        </w:rPr>
        <w:t>, but such rules, byelaws or handbook must not be inconsistent with any provision of this constitution. Copies of any such rules</w:t>
      </w:r>
      <w:r w:rsidR="00B84531" w:rsidRPr="007E44D2">
        <w:rPr>
          <w:rFonts w:ascii="Arial" w:hAnsi="Arial" w:cs="Arial"/>
        </w:rPr>
        <w:t>,</w:t>
      </w:r>
      <w:r w:rsidRPr="007E44D2">
        <w:rPr>
          <w:rFonts w:ascii="Arial" w:hAnsi="Arial" w:cs="Arial"/>
        </w:rPr>
        <w:t xml:space="preserve"> byelaws or handbook currently in force must be made available to any </w:t>
      </w:r>
      <w:r w:rsidR="00D1511A" w:rsidRPr="007E44D2">
        <w:rPr>
          <w:rFonts w:ascii="Arial" w:hAnsi="Arial" w:cs="Arial"/>
        </w:rPr>
        <w:t>Member</w:t>
      </w:r>
      <w:r w:rsidRPr="007E44D2">
        <w:rPr>
          <w:rFonts w:ascii="Arial" w:hAnsi="Arial" w:cs="Arial"/>
        </w:rPr>
        <w:t xml:space="preserve"> of the </w:t>
      </w:r>
      <w:r w:rsidR="000B153C" w:rsidRPr="007E44D2">
        <w:rPr>
          <w:rFonts w:ascii="Arial" w:hAnsi="Arial" w:cs="Arial"/>
        </w:rPr>
        <w:t>Church</w:t>
      </w:r>
      <w:r w:rsidRPr="007E44D2">
        <w:rPr>
          <w:rFonts w:ascii="Arial" w:hAnsi="Arial" w:cs="Arial"/>
        </w:rPr>
        <w:t xml:space="preserve"> on request.</w:t>
      </w:r>
    </w:p>
    <w:p w14:paraId="50277407" w14:textId="0506834D" w:rsidR="004B7872" w:rsidRPr="007E44D2" w:rsidRDefault="004B7872" w:rsidP="004B7872">
      <w:pPr>
        <w:pStyle w:val="ListParagraph"/>
        <w:numPr>
          <w:ilvl w:val="0"/>
          <w:numId w:val="1"/>
        </w:numPr>
        <w:spacing w:after="120"/>
        <w:ind w:left="425" w:hanging="425"/>
        <w:contextualSpacing w:val="0"/>
        <w:rPr>
          <w:rFonts w:ascii="Arial" w:hAnsi="Arial" w:cs="Arial"/>
          <w:b/>
          <w:bCs/>
        </w:rPr>
      </w:pPr>
      <w:r w:rsidRPr="007E44D2">
        <w:rPr>
          <w:rFonts w:ascii="Arial" w:hAnsi="Arial" w:cs="Arial"/>
          <w:b/>
          <w:bCs/>
        </w:rPr>
        <w:t>Disputes</w:t>
      </w:r>
    </w:p>
    <w:p w14:paraId="67377FE0" w14:textId="3904C6DD" w:rsidR="004B7872" w:rsidRPr="007E44D2" w:rsidRDefault="004B7872" w:rsidP="004B7872">
      <w:pPr>
        <w:spacing w:after="120"/>
        <w:ind w:left="425"/>
        <w:rPr>
          <w:rFonts w:ascii="Arial" w:hAnsi="Arial" w:cs="Arial"/>
        </w:rPr>
      </w:pPr>
      <w:r w:rsidRPr="007E44D2">
        <w:rPr>
          <w:rFonts w:ascii="Arial" w:hAnsi="Arial" w:cs="Arial"/>
        </w:rPr>
        <w:t xml:space="preserve">If a dispute arises between </w:t>
      </w:r>
      <w:r w:rsidR="00D1511A" w:rsidRPr="007E44D2">
        <w:rPr>
          <w:rFonts w:ascii="Arial" w:hAnsi="Arial" w:cs="Arial"/>
        </w:rPr>
        <w:t>Member</w:t>
      </w:r>
      <w:r w:rsidRPr="007E44D2">
        <w:rPr>
          <w:rFonts w:ascii="Arial" w:hAnsi="Arial" w:cs="Arial"/>
        </w:rPr>
        <w:t xml:space="preserve">s of the </w:t>
      </w:r>
      <w:r w:rsidR="000B153C" w:rsidRPr="007E44D2">
        <w:rPr>
          <w:rFonts w:ascii="Arial" w:hAnsi="Arial" w:cs="Arial"/>
        </w:rPr>
        <w:t>Church</w:t>
      </w:r>
      <w:r w:rsidRPr="007E44D2">
        <w:rPr>
          <w:rFonts w:ascii="Arial" w:hAnsi="Arial" w:cs="Arial"/>
        </w:rPr>
        <w:t xml:space="preserve"> about the validity or propriety of anything done by the </w:t>
      </w:r>
      <w:r w:rsidR="00D1511A" w:rsidRPr="007E44D2">
        <w:rPr>
          <w:rFonts w:ascii="Arial" w:hAnsi="Arial" w:cs="Arial"/>
        </w:rPr>
        <w:t>Member</w:t>
      </w:r>
      <w:r w:rsidRPr="007E44D2">
        <w:rPr>
          <w:rFonts w:ascii="Arial" w:hAnsi="Arial" w:cs="Arial"/>
        </w:rPr>
        <w:t>s under this constitution, and the dispute cannot be resolved by agreement, the parties to the dispute must first try in good faith to settle the dispute by mediation before resorting to litigation.</w:t>
      </w:r>
    </w:p>
    <w:p w14:paraId="27EF4EB1" w14:textId="1555B03F" w:rsidR="004B7872" w:rsidRPr="007E44D2" w:rsidRDefault="002274B5" w:rsidP="002274B5">
      <w:pPr>
        <w:pStyle w:val="ListParagraph"/>
        <w:numPr>
          <w:ilvl w:val="0"/>
          <w:numId w:val="1"/>
        </w:numPr>
        <w:spacing w:after="120"/>
        <w:ind w:left="425" w:hanging="425"/>
        <w:contextualSpacing w:val="0"/>
        <w:rPr>
          <w:rFonts w:ascii="Arial" w:hAnsi="Arial" w:cs="Arial"/>
          <w:b/>
          <w:bCs/>
        </w:rPr>
      </w:pPr>
      <w:r w:rsidRPr="007E44D2">
        <w:rPr>
          <w:rFonts w:ascii="Arial" w:hAnsi="Arial" w:cs="Arial"/>
          <w:b/>
          <w:bCs/>
        </w:rPr>
        <w:t>Amendment of constitution</w:t>
      </w:r>
    </w:p>
    <w:p w14:paraId="29274D20" w14:textId="77777777" w:rsidR="005417E6" w:rsidRPr="007E44D2" w:rsidRDefault="005417E6" w:rsidP="005417E6">
      <w:pPr>
        <w:spacing w:after="120"/>
        <w:ind w:left="425"/>
        <w:rPr>
          <w:rFonts w:ascii="Arial" w:hAnsi="Arial" w:cs="Arial"/>
        </w:rPr>
      </w:pPr>
      <w:r w:rsidRPr="007E44D2">
        <w:rPr>
          <w:rFonts w:ascii="Arial" w:hAnsi="Arial" w:cs="Arial"/>
        </w:rPr>
        <w:t>As provided by clauses 224-227 of the Charities Act 2011:</w:t>
      </w:r>
    </w:p>
    <w:p w14:paraId="63C68463" w14:textId="606FCD86" w:rsidR="005417E6" w:rsidRPr="007E44D2" w:rsidRDefault="005417E6">
      <w:pPr>
        <w:pStyle w:val="ListParagraph"/>
        <w:numPr>
          <w:ilvl w:val="2"/>
          <w:numId w:val="61"/>
        </w:numPr>
        <w:spacing w:after="120"/>
        <w:ind w:left="714" w:hanging="357"/>
        <w:contextualSpacing w:val="0"/>
        <w:rPr>
          <w:rFonts w:ascii="Arial" w:hAnsi="Arial" w:cs="Arial"/>
        </w:rPr>
      </w:pPr>
      <w:r w:rsidRPr="007E44D2">
        <w:rPr>
          <w:rFonts w:ascii="Arial" w:hAnsi="Arial" w:cs="Arial"/>
        </w:rPr>
        <w:t>This constitution can only be amended:</w:t>
      </w:r>
    </w:p>
    <w:p w14:paraId="51D1B9E8" w14:textId="53FD9A3A" w:rsidR="005417E6" w:rsidRPr="007E44D2" w:rsidRDefault="005417E6">
      <w:pPr>
        <w:pStyle w:val="ListParagraph"/>
        <w:numPr>
          <w:ilvl w:val="0"/>
          <w:numId w:val="62"/>
        </w:numPr>
        <w:spacing w:after="120"/>
        <w:ind w:left="1276" w:hanging="425"/>
        <w:contextualSpacing w:val="0"/>
        <w:rPr>
          <w:rFonts w:ascii="Arial" w:hAnsi="Arial" w:cs="Arial"/>
        </w:rPr>
      </w:pPr>
      <w:r w:rsidRPr="007E44D2">
        <w:rPr>
          <w:rFonts w:ascii="Arial" w:hAnsi="Arial" w:cs="Arial"/>
        </w:rPr>
        <w:t xml:space="preserve">by resolution agreed in writing by all </w:t>
      </w:r>
      <w:r w:rsidR="00D1511A" w:rsidRPr="007E44D2">
        <w:rPr>
          <w:rFonts w:ascii="Arial" w:hAnsi="Arial" w:cs="Arial"/>
        </w:rPr>
        <w:t>Member</w:t>
      </w:r>
      <w:r w:rsidRPr="007E44D2">
        <w:rPr>
          <w:rFonts w:ascii="Arial" w:hAnsi="Arial" w:cs="Arial"/>
        </w:rPr>
        <w:t xml:space="preserve">s of the </w:t>
      </w:r>
      <w:r w:rsidR="000B153C" w:rsidRPr="007E44D2">
        <w:rPr>
          <w:rFonts w:ascii="Arial" w:hAnsi="Arial" w:cs="Arial"/>
        </w:rPr>
        <w:t>Church</w:t>
      </w:r>
      <w:r w:rsidRPr="007E44D2">
        <w:rPr>
          <w:rFonts w:ascii="Arial" w:hAnsi="Arial" w:cs="Arial"/>
        </w:rPr>
        <w:t>; or</w:t>
      </w:r>
    </w:p>
    <w:p w14:paraId="75D5E15B" w14:textId="24207647" w:rsidR="005417E6" w:rsidRPr="007E44D2" w:rsidRDefault="005417E6">
      <w:pPr>
        <w:pStyle w:val="ListParagraph"/>
        <w:numPr>
          <w:ilvl w:val="0"/>
          <w:numId w:val="62"/>
        </w:numPr>
        <w:spacing w:after="120"/>
        <w:ind w:left="1276" w:hanging="425"/>
        <w:contextualSpacing w:val="0"/>
        <w:rPr>
          <w:rFonts w:ascii="Arial" w:hAnsi="Arial" w:cs="Arial"/>
        </w:rPr>
      </w:pPr>
      <w:r w:rsidRPr="007E44D2">
        <w:rPr>
          <w:rFonts w:ascii="Arial" w:hAnsi="Arial" w:cs="Arial"/>
        </w:rPr>
        <w:t xml:space="preserve">by a resolution passed by a 75% majority of votes cast at a </w:t>
      </w:r>
      <w:r w:rsidR="004E037C" w:rsidRPr="007E44D2">
        <w:rPr>
          <w:rFonts w:ascii="Arial" w:hAnsi="Arial" w:cs="Arial"/>
        </w:rPr>
        <w:t>Special Church Members’ Meeting</w:t>
      </w:r>
      <w:r w:rsidRPr="007E44D2">
        <w:rPr>
          <w:rFonts w:ascii="Arial" w:hAnsi="Arial" w:cs="Arial"/>
        </w:rPr>
        <w:t>.</w:t>
      </w:r>
    </w:p>
    <w:p w14:paraId="2933455D" w14:textId="7341C8F8" w:rsidR="005417E6" w:rsidRPr="007E44D2" w:rsidRDefault="005417E6">
      <w:pPr>
        <w:pStyle w:val="ListParagraph"/>
        <w:numPr>
          <w:ilvl w:val="2"/>
          <w:numId w:val="61"/>
        </w:numPr>
        <w:spacing w:after="120"/>
        <w:ind w:left="714" w:hanging="357"/>
        <w:contextualSpacing w:val="0"/>
        <w:rPr>
          <w:rFonts w:ascii="Arial" w:hAnsi="Arial" w:cs="Arial"/>
        </w:rPr>
      </w:pPr>
      <w:r w:rsidRPr="007E44D2">
        <w:rPr>
          <w:rFonts w:ascii="Arial" w:hAnsi="Arial" w:cs="Arial"/>
        </w:rPr>
        <w:t xml:space="preserve">Any alteration of clause 3 </w:t>
      </w:r>
      <w:r w:rsidR="00A11836" w:rsidRPr="007E44D2">
        <w:rPr>
          <w:rFonts w:ascii="Arial" w:hAnsi="Arial" w:cs="Arial"/>
        </w:rPr>
        <w:t xml:space="preserve">the Church’s objects, of any provision of the CIO’s constitution directing the application of property on its dissolution or any provision of the CIO’s constitution </w:t>
      </w:r>
      <w:r w:rsidRPr="007E44D2">
        <w:rPr>
          <w:rFonts w:ascii="Arial" w:hAnsi="Arial" w:cs="Arial"/>
        </w:rPr>
        <w:t xml:space="preserve">where the alteration would provide authorisation for any benefit to be obtained by charity trustees or </w:t>
      </w:r>
      <w:r w:rsidR="00D1511A" w:rsidRPr="007E44D2">
        <w:rPr>
          <w:rFonts w:ascii="Arial" w:hAnsi="Arial" w:cs="Arial"/>
        </w:rPr>
        <w:t>Member</w:t>
      </w:r>
      <w:r w:rsidRPr="007E44D2">
        <w:rPr>
          <w:rFonts w:ascii="Arial" w:hAnsi="Arial" w:cs="Arial"/>
        </w:rPr>
        <w:t xml:space="preserve">s of the </w:t>
      </w:r>
      <w:r w:rsidR="000B153C" w:rsidRPr="007E44D2">
        <w:rPr>
          <w:rFonts w:ascii="Arial" w:hAnsi="Arial" w:cs="Arial"/>
        </w:rPr>
        <w:t>Church</w:t>
      </w:r>
      <w:r w:rsidRPr="007E44D2">
        <w:rPr>
          <w:rFonts w:ascii="Arial" w:hAnsi="Arial" w:cs="Arial"/>
        </w:rPr>
        <w:t xml:space="preserve"> or persons connected with them, requires the prior written consent of the Charity Commission.</w:t>
      </w:r>
    </w:p>
    <w:p w14:paraId="2EF8CA71" w14:textId="0F0F8B1B" w:rsidR="005417E6" w:rsidRPr="007E44D2" w:rsidRDefault="005417E6">
      <w:pPr>
        <w:pStyle w:val="ListParagraph"/>
        <w:numPr>
          <w:ilvl w:val="2"/>
          <w:numId w:val="61"/>
        </w:numPr>
        <w:spacing w:after="120"/>
        <w:ind w:left="714" w:hanging="357"/>
        <w:contextualSpacing w:val="0"/>
        <w:rPr>
          <w:rFonts w:ascii="Arial" w:hAnsi="Arial" w:cs="Arial"/>
        </w:rPr>
      </w:pPr>
      <w:r w:rsidRPr="007E44D2">
        <w:rPr>
          <w:rFonts w:ascii="Arial" w:hAnsi="Arial" w:cs="Arial"/>
        </w:rPr>
        <w:t>No amendment that is inconsistent with the provisions of the Charities Act 2011 or the General Regulations shall be valid.</w:t>
      </w:r>
    </w:p>
    <w:p w14:paraId="01E4BBCC" w14:textId="2A92D15E" w:rsidR="005417E6" w:rsidRPr="007E44D2" w:rsidRDefault="005417E6">
      <w:pPr>
        <w:pStyle w:val="ListParagraph"/>
        <w:numPr>
          <w:ilvl w:val="2"/>
          <w:numId w:val="61"/>
        </w:numPr>
        <w:spacing w:after="120"/>
        <w:ind w:left="714" w:hanging="357"/>
        <w:contextualSpacing w:val="0"/>
        <w:rPr>
          <w:rFonts w:ascii="Arial" w:hAnsi="Arial" w:cs="Arial"/>
        </w:rPr>
      </w:pPr>
      <w:r w:rsidRPr="007E44D2">
        <w:rPr>
          <w:rFonts w:ascii="Arial" w:hAnsi="Arial" w:cs="Arial"/>
        </w:rPr>
        <w:t xml:space="preserve">A copy of any resolution altering the constitution, together with a copy of the </w:t>
      </w:r>
      <w:r w:rsidR="000B153C" w:rsidRPr="007E44D2">
        <w:rPr>
          <w:rFonts w:ascii="Arial" w:hAnsi="Arial" w:cs="Arial"/>
        </w:rPr>
        <w:t>Church</w:t>
      </w:r>
      <w:r w:rsidRPr="007E44D2">
        <w:rPr>
          <w:rFonts w:ascii="Arial" w:hAnsi="Arial" w:cs="Arial"/>
        </w:rPr>
        <w:t xml:space="preserve">’s constitution as amended, must be sent to the Commission within 15 days from the date on which the resolution is passed. </w:t>
      </w:r>
    </w:p>
    <w:p w14:paraId="7FAE23B8" w14:textId="056FEA46" w:rsidR="00183862" w:rsidRPr="007E44D2" w:rsidRDefault="00283A9B">
      <w:pPr>
        <w:pStyle w:val="ListParagraph"/>
        <w:numPr>
          <w:ilvl w:val="2"/>
          <w:numId w:val="61"/>
        </w:numPr>
        <w:spacing w:after="120"/>
        <w:ind w:left="714" w:hanging="357"/>
        <w:contextualSpacing w:val="0"/>
        <w:rPr>
          <w:rFonts w:ascii="Arial" w:hAnsi="Arial" w:cs="Arial"/>
        </w:rPr>
      </w:pPr>
      <w:r w:rsidRPr="007E44D2">
        <w:rPr>
          <w:rFonts w:ascii="Arial" w:hAnsi="Arial" w:cs="Arial"/>
        </w:rPr>
        <w:t>Any alteration of clause 3 (</w:t>
      </w:r>
      <w:r w:rsidR="00310675" w:rsidRPr="007E44D2">
        <w:rPr>
          <w:rFonts w:ascii="Arial" w:hAnsi="Arial" w:cs="Arial"/>
        </w:rPr>
        <w:t>Object</w:t>
      </w:r>
      <w:r w:rsidR="0056534F" w:rsidRPr="007E44D2">
        <w:rPr>
          <w:rFonts w:ascii="Arial" w:hAnsi="Arial" w:cs="Arial"/>
        </w:rPr>
        <w:t>s</w:t>
      </w:r>
      <w:r w:rsidRPr="007E44D2">
        <w:rPr>
          <w:rFonts w:ascii="Arial" w:hAnsi="Arial" w:cs="Arial"/>
        </w:rPr>
        <w:t>), clause 4 (Beliefs), clause 6 (Affiliation), clause 12</w:t>
      </w:r>
      <w:r w:rsidR="0064274C" w:rsidRPr="007E44D2">
        <w:rPr>
          <w:rFonts w:ascii="Arial" w:hAnsi="Arial" w:cs="Arial"/>
        </w:rPr>
        <w:t xml:space="preserve"> (1) (b) (vi)</w:t>
      </w:r>
      <w:r w:rsidRPr="007E44D2">
        <w:rPr>
          <w:rFonts w:ascii="Arial" w:hAnsi="Arial" w:cs="Arial"/>
        </w:rPr>
        <w:t xml:space="preserve"> (Admission procedure), clause 14</w:t>
      </w:r>
      <w:r w:rsidR="006D0844" w:rsidRPr="007E44D2">
        <w:rPr>
          <w:rFonts w:ascii="Arial" w:hAnsi="Arial" w:cs="Arial"/>
        </w:rPr>
        <w:t xml:space="preserve"> (1)</w:t>
      </w:r>
      <w:r w:rsidRPr="007E44D2">
        <w:rPr>
          <w:rFonts w:ascii="Arial" w:hAnsi="Arial" w:cs="Arial"/>
        </w:rPr>
        <w:t xml:space="preserve"> (Charity Trustees and the Church Members’ Meeting), clause</w:t>
      </w:r>
      <w:r w:rsidR="00577066" w:rsidRPr="007E44D2">
        <w:rPr>
          <w:rFonts w:ascii="Arial" w:hAnsi="Arial" w:cs="Arial"/>
        </w:rPr>
        <w:t>s</w:t>
      </w:r>
      <w:r w:rsidRPr="007E44D2">
        <w:rPr>
          <w:rFonts w:ascii="Arial" w:hAnsi="Arial" w:cs="Arial"/>
        </w:rPr>
        <w:t xml:space="preserve"> </w:t>
      </w:r>
      <w:r w:rsidR="00932759" w:rsidRPr="007E44D2">
        <w:rPr>
          <w:rFonts w:ascii="Arial" w:hAnsi="Arial" w:cs="Arial"/>
        </w:rPr>
        <w:t>15</w:t>
      </w:r>
      <w:r w:rsidR="007C2A9B" w:rsidRPr="007E44D2">
        <w:rPr>
          <w:rFonts w:ascii="Arial" w:hAnsi="Arial" w:cs="Arial"/>
        </w:rPr>
        <w:t xml:space="preserve"> (1) (a)</w:t>
      </w:r>
      <w:r w:rsidR="002066D7" w:rsidRPr="007E44D2">
        <w:rPr>
          <w:rFonts w:ascii="Arial" w:hAnsi="Arial" w:cs="Arial"/>
        </w:rPr>
        <w:t xml:space="preserve">, 15 (1) (d) </w:t>
      </w:r>
      <w:r w:rsidRPr="007E44D2">
        <w:rPr>
          <w:rFonts w:ascii="Arial" w:hAnsi="Arial" w:cs="Arial"/>
        </w:rPr>
        <w:t xml:space="preserve"> </w:t>
      </w:r>
      <w:r w:rsidR="00577066" w:rsidRPr="007E44D2">
        <w:rPr>
          <w:rFonts w:ascii="Arial" w:hAnsi="Arial" w:cs="Arial"/>
        </w:rPr>
        <w:t>and 15 (1) (</w:t>
      </w:r>
      <w:r w:rsidR="0002254A" w:rsidRPr="007E44D2">
        <w:rPr>
          <w:rFonts w:ascii="Arial" w:hAnsi="Arial" w:cs="Arial"/>
        </w:rPr>
        <w:t>h</w:t>
      </w:r>
      <w:r w:rsidR="00577066" w:rsidRPr="007E44D2">
        <w:rPr>
          <w:rFonts w:ascii="Arial" w:hAnsi="Arial" w:cs="Arial"/>
        </w:rPr>
        <w:t xml:space="preserve">) </w:t>
      </w:r>
      <w:r w:rsidRPr="007E44D2">
        <w:rPr>
          <w:rFonts w:ascii="Arial" w:hAnsi="Arial" w:cs="Arial"/>
        </w:rPr>
        <w:t>(Appointment of Charity Trustees), this clause 3</w:t>
      </w:r>
      <w:r w:rsidR="00BE5936" w:rsidRPr="007E44D2">
        <w:rPr>
          <w:rFonts w:ascii="Arial" w:hAnsi="Arial" w:cs="Arial"/>
        </w:rPr>
        <w:t>0</w:t>
      </w:r>
      <w:r w:rsidRPr="007E44D2">
        <w:rPr>
          <w:rFonts w:ascii="Arial" w:hAnsi="Arial" w:cs="Arial"/>
        </w:rPr>
        <w:t xml:space="preserve"> (Amendment of Constitution) or clause </w:t>
      </w:r>
      <w:r w:rsidR="00D55466" w:rsidRPr="007E44D2">
        <w:rPr>
          <w:rFonts w:ascii="Arial" w:hAnsi="Arial" w:cs="Arial"/>
        </w:rPr>
        <w:t>31</w:t>
      </w:r>
      <w:r w:rsidRPr="007E44D2">
        <w:rPr>
          <w:rFonts w:ascii="Arial" w:hAnsi="Arial" w:cs="Arial"/>
        </w:rPr>
        <w:t xml:space="preserve"> (Voluntary winding up or dissolution) shall have no legal effect unless:</w:t>
      </w:r>
    </w:p>
    <w:p w14:paraId="217A0373" w14:textId="6D9E1775" w:rsidR="00EA1265" w:rsidRPr="007E44D2" w:rsidRDefault="00EA1265" w:rsidP="00EA1265">
      <w:pPr>
        <w:pStyle w:val="ListParagraph"/>
        <w:numPr>
          <w:ilvl w:val="0"/>
          <w:numId w:val="64"/>
        </w:numPr>
        <w:spacing w:after="120"/>
        <w:ind w:left="1276" w:hanging="425"/>
        <w:contextualSpacing w:val="0"/>
        <w:rPr>
          <w:rFonts w:ascii="Arial" w:hAnsi="Arial" w:cs="Arial"/>
        </w:rPr>
      </w:pPr>
      <w:r w:rsidRPr="007E44D2">
        <w:rPr>
          <w:rFonts w:ascii="Arial" w:hAnsi="Arial" w:cs="Arial"/>
        </w:rPr>
        <w:t>at least 6 months before the Special Church Members’ Meeting at which the resolution is considered, or such shorter period as may be agreed in writing by each of the bodies referred to in clause 6, the Church shall have given to those bodies written notice of the wording of the resolution; and</w:t>
      </w:r>
    </w:p>
    <w:p w14:paraId="271C7593" w14:textId="77E81754" w:rsidR="00EA1265" w:rsidRPr="007E44D2" w:rsidRDefault="00B96742" w:rsidP="00EA1265">
      <w:pPr>
        <w:pStyle w:val="ListParagraph"/>
        <w:numPr>
          <w:ilvl w:val="0"/>
          <w:numId w:val="64"/>
        </w:numPr>
        <w:spacing w:after="120"/>
        <w:ind w:left="1276" w:hanging="425"/>
        <w:contextualSpacing w:val="0"/>
        <w:rPr>
          <w:rFonts w:ascii="Arial" w:hAnsi="Arial" w:cs="Arial"/>
        </w:rPr>
      </w:pPr>
      <w:r w:rsidRPr="007E44D2">
        <w:rPr>
          <w:rFonts w:ascii="Arial" w:hAnsi="Arial" w:cs="Arial"/>
        </w:rPr>
        <w:t xml:space="preserve">the Church has afforded to those </w:t>
      </w:r>
      <w:proofErr w:type="gramStart"/>
      <w:r w:rsidRPr="007E44D2">
        <w:rPr>
          <w:rFonts w:ascii="Arial" w:hAnsi="Arial" w:cs="Arial"/>
        </w:rPr>
        <w:t>bodies</w:t>
      </w:r>
      <w:proofErr w:type="gramEnd"/>
      <w:r w:rsidRPr="007E44D2">
        <w:rPr>
          <w:rFonts w:ascii="Arial" w:hAnsi="Arial" w:cs="Arial"/>
        </w:rPr>
        <w:t xml:space="preserve"> reasonable opportunities, if those bodies so require, for enabling representatives of those bodies to meet representatives of the Church, to make representations to the Church Members’ Meeting, and to consider </w:t>
      </w:r>
      <w:r w:rsidRPr="007E44D2">
        <w:rPr>
          <w:rFonts w:ascii="Arial" w:hAnsi="Arial" w:cs="Arial"/>
        </w:rPr>
        <w:lastRenderedPageBreak/>
        <w:t>with the Church whether the proposed resolution might be withdrawn, amended or replaced by a different resolution.</w:t>
      </w:r>
    </w:p>
    <w:p w14:paraId="7F11E020" w14:textId="77777777" w:rsidR="001A07F5" w:rsidRPr="007E44D2" w:rsidRDefault="001A07F5" w:rsidP="001A07F5">
      <w:pPr>
        <w:pStyle w:val="ListParagraph"/>
        <w:numPr>
          <w:ilvl w:val="0"/>
          <w:numId w:val="1"/>
        </w:numPr>
        <w:spacing w:after="120"/>
        <w:ind w:left="425" w:hanging="425"/>
        <w:contextualSpacing w:val="0"/>
        <w:rPr>
          <w:rFonts w:ascii="Arial" w:hAnsi="Arial" w:cs="Arial"/>
          <w:b/>
          <w:bCs/>
        </w:rPr>
      </w:pPr>
      <w:r w:rsidRPr="007E44D2">
        <w:rPr>
          <w:rFonts w:ascii="Arial" w:hAnsi="Arial" w:cs="Arial"/>
          <w:b/>
          <w:bCs/>
        </w:rPr>
        <w:t>Voluntary winding up or dissolution</w:t>
      </w:r>
    </w:p>
    <w:p w14:paraId="6BD0327E" w14:textId="14869F52" w:rsidR="001A07F5" w:rsidRPr="007E44D2" w:rsidRDefault="001A07F5">
      <w:pPr>
        <w:pStyle w:val="ListParagraph"/>
        <w:numPr>
          <w:ilvl w:val="0"/>
          <w:numId w:val="63"/>
        </w:numPr>
        <w:spacing w:after="120"/>
        <w:ind w:left="850" w:hanging="425"/>
        <w:contextualSpacing w:val="0"/>
        <w:rPr>
          <w:rFonts w:ascii="Arial" w:hAnsi="Arial" w:cs="Arial"/>
        </w:rPr>
      </w:pPr>
      <w:r w:rsidRPr="007E44D2">
        <w:rPr>
          <w:rFonts w:ascii="Arial" w:hAnsi="Arial" w:cs="Arial"/>
        </w:rPr>
        <w:t xml:space="preserve">As provided by the Dissolution Regulations, the </w:t>
      </w:r>
      <w:r w:rsidR="000B153C" w:rsidRPr="007E44D2">
        <w:rPr>
          <w:rFonts w:ascii="Arial" w:hAnsi="Arial" w:cs="Arial"/>
        </w:rPr>
        <w:t>Church</w:t>
      </w:r>
      <w:r w:rsidRPr="007E44D2">
        <w:rPr>
          <w:rFonts w:ascii="Arial" w:hAnsi="Arial" w:cs="Arial"/>
        </w:rPr>
        <w:t xml:space="preserve"> may be dissolved by resolution of its </w:t>
      </w:r>
      <w:r w:rsidR="00D1511A" w:rsidRPr="007E44D2">
        <w:rPr>
          <w:rFonts w:ascii="Arial" w:hAnsi="Arial" w:cs="Arial"/>
        </w:rPr>
        <w:t>Member</w:t>
      </w:r>
      <w:r w:rsidRPr="007E44D2">
        <w:rPr>
          <w:rFonts w:ascii="Arial" w:hAnsi="Arial" w:cs="Arial"/>
        </w:rPr>
        <w:t xml:space="preserve">s. Any decision by the </w:t>
      </w:r>
      <w:r w:rsidR="00D1511A" w:rsidRPr="007E44D2">
        <w:rPr>
          <w:rFonts w:ascii="Arial" w:hAnsi="Arial" w:cs="Arial"/>
        </w:rPr>
        <w:t>Member</w:t>
      </w:r>
      <w:r w:rsidRPr="007E44D2">
        <w:rPr>
          <w:rFonts w:ascii="Arial" w:hAnsi="Arial" w:cs="Arial"/>
        </w:rPr>
        <w:t xml:space="preserve">s to wind up or dissolve the </w:t>
      </w:r>
      <w:r w:rsidR="000B153C" w:rsidRPr="007E44D2">
        <w:rPr>
          <w:rFonts w:ascii="Arial" w:hAnsi="Arial" w:cs="Arial"/>
        </w:rPr>
        <w:t>Church</w:t>
      </w:r>
      <w:r w:rsidRPr="007E44D2">
        <w:rPr>
          <w:rFonts w:ascii="Arial" w:hAnsi="Arial" w:cs="Arial"/>
        </w:rPr>
        <w:t xml:space="preserve"> can only be made:</w:t>
      </w:r>
    </w:p>
    <w:p w14:paraId="712F8924" w14:textId="5F89178E" w:rsidR="001A07F5" w:rsidRPr="007E44D2" w:rsidRDefault="001A07F5" w:rsidP="00713BB4">
      <w:pPr>
        <w:pStyle w:val="ListParagraph"/>
        <w:numPr>
          <w:ilvl w:val="0"/>
          <w:numId w:val="84"/>
        </w:numPr>
        <w:spacing w:after="120"/>
        <w:ind w:left="1276" w:hanging="425"/>
        <w:contextualSpacing w:val="0"/>
        <w:rPr>
          <w:rFonts w:ascii="Arial" w:hAnsi="Arial" w:cs="Arial"/>
        </w:rPr>
      </w:pPr>
      <w:r w:rsidRPr="007E44D2">
        <w:rPr>
          <w:rFonts w:ascii="Arial" w:hAnsi="Arial" w:cs="Arial"/>
        </w:rPr>
        <w:t xml:space="preserve">at a Special Church Members’ </w:t>
      </w:r>
      <w:r w:rsidR="00490B5A" w:rsidRPr="007E44D2">
        <w:rPr>
          <w:rFonts w:ascii="Arial" w:hAnsi="Arial" w:cs="Arial"/>
        </w:rPr>
        <w:t>M</w:t>
      </w:r>
      <w:r w:rsidRPr="007E44D2">
        <w:rPr>
          <w:rFonts w:ascii="Arial" w:hAnsi="Arial" w:cs="Arial"/>
        </w:rPr>
        <w:t>eeting called in accordance with clause 1</w:t>
      </w:r>
      <w:r w:rsidR="004B1703" w:rsidRPr="007E44D2">
        <w:rPr>
          <w:rFonts w:ascii="Arial" w:hAnsi="Arial" w:cs="Arial"/>
        </w:rPr>
        <w:t>3</w:t>
      </w:r>
      <w:r w:rsidRPr="007E44D2">
        <w:rPr>
          <w:rFonts w:ascii="Arial" w:hAnsi="Arial" w:cs="Arial"/>
        </w:rPr>
        <w:t xml:space="preserve"> (</w:t>
      </w:r>
      <w:r w:rsidR="00DF02FA" w:rsidRPr="007E44D2">
        <w:rPr>
          <w:rFonts w:ascii="Arial" w:hAnsi="Arial" w:cs="Arial"/>
        </w:rPr>
        <w:t>Members’ decisions, Church Members’ Meetings</w:t>
      </w:r>
      <w:r w:rsidRPr="007E44D2">
        <w:rPr>
          <w:rFonts w:ascii="Arial" w:hAnsi="Arial" w:cs="Arial"/>
        </w:rPr>
        <w:t>), of which not less than 14 days’ notice has been given to those eligible to attend and vote:</w:t>
      </w:r>
    </w:p>
    <w:p w14:paraId="4F6AA8C9" w14:textId="2764E662" w:rsidR="00066A02" w:rsidRPr="007E44D2" w:rsidRDefault="00066A02">
      <w:pPr>
        <w:pStyle w:val="ListParagraph"/>
        <w:numPr>
          <w:ilvl w:val="0"/>
          <w:numId w:val="65"/>
        </w:numPr>
        <w:spacing w:after="120"/>
        <w:ind w:left="1701" w:hanging="425"/>
        <w:contextualSpacing w:val="0"/>
        <w:rPr>
          <w:rFonts w:ascii="Arial" w:hAnsi="Arial" w:cs="Arial"/>
        </w:rPr>
      </w:pPr>
      <w:r w:rsidRPr="007E44D2">
        <w:rPr>
          <w:rFonts w:ascii="Arial" w:hAnsi="Arial" w:cs="Arial"/>
        </w:rPr>
        <w:t>by a resolution passed by a 75% majority of those voting, or</w:t>
      </w:r>
    </w:p>
    <w:p w14:paraId="63797010" w14:textId="04F7F886" w:rsidR="00066A02" w:rsidRPr="007E44D2" w:rsidRDefault="00066A02">
      <w:pPr>
        <w:pStyle w:val="ListParagraph"/>
        <w:numPr>
          <w:ilvl w:val="0"/>
          <w:numId w:val="65"/>
        </w:numPr>
        <w:spacing w:after="120"/>
        <w:ind w:left="1701" w:hanging="425"/>
        <w:contextualSpacing w:val="0"/>
        <w:rPr>
          <w:rFonts w:ascii="Arial" w:hAnsi="Arial" w:cs="Arial"/>
        </w:rPr>
      </w:pPr>
      <w:r w:rsidRPr="007E44D2">
        <w:rPr>
          <w:rFonts w:ascii="Arial" w:hAnsi="Arial" w:cs="Arial"/>
        </w:rPr>
        <w:t xml:space="preserve">by a resolution passed by decision taken without a vote and without any expression of dissent in response to the question put to the </w:t>
      </w:r>
      <w:r w:rsidR="000C3741" w:rsidRPr="007E44D2">
        <w:rPr>
          <w:rFonts w:ascii="Arial" w:hAnsi="Arial" w:cs="Arial"/>
        </w:rPr>
        <w:t>Church M</w:t>
      </w:r>
      <w:r w:rsidRPr="007E44D2">
        <w:rPr>
          <w:rFonts w:ascii="Arial" w:hAnsi="Arial" w:cs="Arial"/>
        </w:rPr>
        <w:t>eeting; or</w:t>
      </w:r>
    </w:p>
    <w:p w14:paraId="01FF55EB" w14:textId="0F0BC312" w:rsidR="008D7036" w:rsidRPr="007E44D2" w:rsidRDefault="008D7036" w:rsidP="00CC5264">
      <w:pPr>
        <w:pStyle w:val="ListParagraph"/>
        <w:numPr>
          <w:ilvl w:val="0"/>
          <w:numId w:val="84"/>
        </w:numPr>
        <w:spacing w:after="120"/>
        <w:ind w:left="1276" w:hanging="425"/>
        <w:contextualSpacing w:val="0"/>
        <w:rPr>
          <w:rFonts w:ascii="Arial" w:hAnsi="Arial" w:cs="Arial"/>
        </w:rPr>
      </w:pPr>
      <w:r w:rsidRPr="007E44D2">
        <w:rPr>
          <w:rFonts w:ascii="Arial" w:hAnsi="Arial" w:cs="Arial"/>
        </w:rPr>
        <w:t xml:space="preserve">by a resolution agreed in writing by all </w:t>
      </w:r>
      <w:r w:rsidR="00D1511A" w:rsidRPr="007E44D2">
        <w:rPr>
          <w:rFonts w:ascii="Arial" w:hAnsi="Arial" w:cs="Arial"/>
        </w:rPr>
        <w:t>Member</w:t>
      </w:r>
      <w:r w:rsidRPr="007E44D2">
        <w:rPr>
          <w:rFonts w:ascii="Arial" w:hAnsi="Arial" w:cs="Arial"/>
        </w:rPr>
        <w:t xml:space="preserve">s of the </w:t>
      </w:r>
      <w:r w:rsidR="000B153C" w:rsidRPr="007E44D2">
        <w:rPr>
          <w:rFonts w:ascii="Arial" w:hAnsi="Arial" w:cs="Arial"/>
        </w:rPr>
        <w:t>Church</w:t>
      </w:r>
      <w:r w:rsidRPr="007E44D2">
        <w:rPr>
          <w:rFonts w:ascii="Arial" w:hAnsi="Arial" w:cs="Arial"/>
        </w:rPr>
        <w:t>.</w:t>
      </w:r>
    </w:p>
    <w:p w14:paraId="5B677CF8" w14:textId="7B8D120E" w:rsidR="00C401C9" w:rsidRPr="007E44D2" w:rsidRDefault="00C401C9">
      <w:pPr>
        <w:pStyle w:val="ListParagraph"/>
        <w:numPr>
          <w:ilvl w:val="0"/>
          <w:numId w:val="63"/>
        </w:numPr>
        <w:spacing w:after="120"/>
        <w:ind w:left="850" w:hanging="425"/>
        <w:contextualSpacing w:val="0"/>
        <w:rPr>
          <w:rFonts w:ascii="Arial" w:hAnsi="Arial" w:cs="Arial"/>
        </w:rPr>
      </w:pPr>
      <w:r w:rsidRPr="007E44D2">
        <w:rPr>
          <w:rFonts w:ascii="Arial" w:hAnsi="Arial" w:cs="Arial"/>
        </w:rPr>
        <w:t xml:space="preserve">Subject to the payment of all the </w:t>
      </w:r>
      <w:r w:rsidR="000B153C" w:rsidRPr="007E44D2">
        <w:rPr>
          <w:rFonts w:ascii="Arial" w:hAnsi="Arial" w:cs="Arial"/>
        </w:rPr>
        <w:t>Church</w:t>
      </w:r>
      <w:r w:rsidRPr="007E44D2">
        <w:rPr>
          <w:rFonts w:ascii="Arial" w:hAnsi="Arial" w:cs="Arial"/>
        </w:rPr>
        <w:t>’s debts:</w:t>
      </w:r>
    </w:p>
    <w:p w14:paraId="2C320EF6" w14:textId="102CC333" w:rsidR="00C401C9" w:rsidRPr="007E44D2" w:rsidRDefault="00C401C9">
      <w:pPr>
        <w:pStyle w:val="ListParagraph"/>
        <w:numPr>
          <w:ilvl w:val="0"/>
          <w:numId w:val="66"/>
        </w:numPr>
        <w:spacing w:after="120"/>
        <w:ind w:left="1276" w:hanging="425"/>
        <w:contextualSpacing w:val="0"/>
        <w:rPr>
          <w:rFonts w:ascii="Arial" w:hAnsi="Arial" w:cs="Arial"/>
        </w:rPr>
      </w:pPr>
      <w:r w:rsidRPr="007E44D2">
        <w:rPr>
          <w:rFonts w:ascii="Arial" w:hAnsi="Arial" w:cs="Arial"/>
        </w:rPr>
        <w:t xml:space="preserve">Any resolution for the winding up of the </w:t>
      </w:r>
      <w:r w:rsidR="000B153C" w:rsidRPr="007E44D2">
        <w:rPr>
          <w:rFonts w:ascii="Arial" w:hAnsi="Arial" w:cs="Arial"/>
        </w:rPr>
        <w:t>Church</w:t>
      </w:r>
      <w:r w:rsidRPr="007E44D2">
        <w:rPr>
          <w:rFonts w:ascii="Arial" w:hAnsi="Arial" w:cs="Arial"/>
        </w:rPr>
        <w:t xml:space="preserve">, or for the dissolution of the </w:t>
      </w:r>
      <w:r w:rsidR="000B153C" w:rsidRPr="007E44D2">
        <w:rPr>
          <w:rFonts w:ascii="Arial" w:hAnsi="Arial" w:cs="Arial"/>
        </w:rPr>
        <w:t>Church</w:t>
      </w:r>
      <w:r w:rsidRPr="007E44D2">
        <w:rPr>
          <w:rFonts w:ascii="Arial" w:hAnsi="Arial" w:cs="Arial"/>
        </w:rPr>
        <w:t xml:space="preserve"> without winding up, may contain a provision directing how any remaining assets of the </w:t>
      </w:r>
      <w:r w:rsidR="000B153C" w:rsidRPr="007E44D2">
        <w:rPr>
          <w:rFonts w:ascii="Arial" w:hAnsi="Arial" w:cs="Arial"/>
        </w:rPr>
        <w:t>Church</w:t>
      </w:r>
      <w:r w:rsidRPr="007E44D2">
        <w:rPr>
          <w:rFonts w:ascii="Arial" w:hAnsi="Arial" w:cs="Arial"/>
        </w:rPr>
        <w:t xml:space="preserve"> shall be applied.</w:t>
      </w:r>
    </w:p>
    <w:p w14:paraId="1774B72E" w14:textId="31B71562" w:rsidR="00C401C9" w:rsidRPr="007E44D2" w:rsidRDefault="00C401C9">
      <w:pPr>
        <w:pStyle w:val="ListParagraph"/>
        <w:numPr>
          <w:ilvl w:val="0"/>
          <w:numId w:val="66"/>
        </w:numPr>
        <w:spacing w:after="120"/>
        <w:ind w:left="1276" w:hanging="425"/>
        <w:contextualSpacing w:val="0"/>
        <w:rPr>
          <w:rFonts w:ascii="Arial" w:hAnsi="Arial" w:cs="Arial"/>
        </w:rPr>
      </w:pPr>
      <w:r w:rsidRPr="007E44D2">
        <w:rPr>
          <w:rFonts w:ascii="Arial" w:hAnsi="Arial" w:cs="Arial"/>
        </w:rPr>
        <w:t xml:space="preserve">If the resolution does not contain such a provision, the charity trustees must decide how any remaining assets of the </w:t>
      </w:r>
      <w:r w:rsidR="000B153C" w:rsidRPr="007E44D2">
        <w:rPr>
          <w:rFonts w:ascii="Arial" w:hAnsi="Arial" w:cs="Arial"/>
        </w:rPr>
        <w:t>Church</w:t>
      </w:r>
      <w:r w:rsidRPr="007E44D2">
        <w:rPr>
          <w:rFonts w:ascii="Arial" w:hAnsi="Arial" w:cs="Arial"/>
        </w:rPr>
        <w:t xml:space="preserve"> shall be applied.</w:t>
      </w:r>
    </w:p>
    <w:p w14:paraId="49403A6F" w14:textId="71F83BCA" w:rsidR="00C401C9" w:rsidRPr="007E44D2" w:rsidRDefault="00C401C9">
      <w:pPr>
        <w:pStyle w:val="ListParagraph"/>
        <w:numPr>
          <w:ilvl w:val="0"/>
          <w:numId w:val="66"/>
        </w:numPr>
        <w:spacing w:after="120"/>
        <w:ind w:left="1276" w:hanging="425"/>
        <w:contextualSpacing w:val="0"/>
        <w:rPr>
          <w:rFonts w:ascii="Arial" w:hAnsi="Arial" w:cs="Arial"/>
        </w:rPr>
      </w:pPr>
      <w:r w:rsidRPr="007E44D2">
        <w:rPr>
          <w:rFonts w:ascii="Arial" w:hAnsi="Arial" w:cs="Arial"/>
        </w:rPr>
        <w:t xml:space="preserve">In either case the remaining assets must be applied for charitable purposes the same as or </w:t>
      </w:r>
      <w:proofErr w:type="gramStart"/>
      <w:r w:rsidRPr="007E44D2">
        <w:rPr>
          <w:rFonts w:ascii="Arial" w:hAnsi="Arial" w:cs="Arial"/>
        </w:rPr>
        <w:t>similar to</w:t>
      </w:r>
      <w:proofErr w:type="gramEnd"/>
      <w:r w:rsidRPr="007E44D2">
        <w:rPr>
          <w:rFonts w:ascii="Arial" w:hAnsi="Arial" w:cs="Arial"/>
        </w:rPr>
        <w:t xml:space="preserve"> those of the </w:t>
      </w:r>
      <w:r w:rsidR="000B153C" w:rsidRPr="007E44D2">
        <w:rPr>
          <w:rFonts w:ascii="Arial" w:hAnsi="Arial" w:cs="Arial"/>
        </w:rPr>
        <w:t>Church</w:t>
      </w:r>
      <w:r w:rsidRPr="007E44D2">
        <w:rPr>
          <w:rFonts w:ascii="Arial" w:hAnsi="Arial" w:cs="Arial"/>
        </w:rPr>
        <w:t xml:space="preserve"> provided that any decisions taken under this clause </w:t>
      </w:r>
      <w:r w:rsidR="00EC1A6B" w:rsidRPr="007E44D2">
        <w:rPr>
          <w:rFonts w:ascii="Arial" w:hAnsi="Arial" w:cs="Arial"/>
        </w:rPr>
        <w:t>3</w:t>
      </w:r>
      <w:r w:rsidR="004B1703" w:rsidRPr="007E44D2">
        <w:rPr>
          <w:rFonts w:ascii="Arial" w:hAnsi="Arial" w:cs="Arial"/>
        </w:rPr>
        <w:t>1</w:t>
      </w:r>
      <w:r w:rsidR="00E37916" w:rsidRPr="007E44D2">
        <w:rPr>
          <w:rFonts w:ascii="Arial" w:hAnsi="Arial" w:cs="Arial"/>
        </w:rPr>
        <w:t xml:space="preserve"> </w:t>
      </w:r>
      <w:r w:rsidRPr="007E44D2">
        <w:rPr>
          <w:rFonts w:ascii="Arial" w:hAnsi="Arial" w:cs="Arial"/>
        </w:rPr>
        <w:t xml:space="preserve">in relation to property must comply with the requirements of statute law and any specific property trusts under which the land and buildings are used and occupied by the </w:t>
      </w:r>
      <w:r w:rsidR="000B153C" w:rsidRPr="007E44D2">
        <w:rPr>
          <w:rFonts w:ascii="Arial" w:hAnsi="Arial" w:cs="Arial"/>
        </w:rPr>
        <w:t>Church</w:t>
      </w:r>
      <w:r w:rsidRPr="007E44D2">
        <w:rPr>
          <w:rFonts w:ascii="Arial" w:hAnsi="Arial" w:cs="Arial"/>
        </w:rPr>
        <w:t>.</w:t>
      </w:r>
    </w:p>
    <w:p w14:paraId="5F367C66" w14:textId="1510381E" w:rsidR="003861F5" w:rsidRPr="007E44D2" w:rsidRDefault="003861F5">
      <w:pPr>
        <w:pStyle w:val="ListParagraph"/>
        <w:numPr>
          <w:ilvl w:val="0"/>
          <w:numId w:val="63"/>
        </w:numPr>
        <w:spacing w:after="120"/>
        <w:ind w:left="850" w:hanging="425"/>
        <w:contextualSpacing w:val="0"/>
        <w:rPr>
          <w:rFonts w:ascii="Arial" w:hAnsi="Arial" w:cs="Arial"/>
        </w:rPr>
      </w:pPr>
      <w:r w:rsidRPr="007E44D2">
        <w:rPr>
          <w:rFonts w:ascii="Arial" w:hAnsi="Arial" w:cs="Arial"/>
        </w:rPr>
        <w:t xml:space="preserve">The </w:t>
      </w:r>
      <w:r w:rsidR="000B153C" w:rsidRPr="007E44D2">
        <w:rPr>
          <w:rFonts w:ascii="Arial" w:hAnsi="Arial" w:cs="Arial"/>
        </w:rPr>
        <w:t>Church</w:t>
      </w:r>
      <w:r w:rsidRPr="007E44D2">
        <w:rPr>
          <w:rFonts w:ascii="Arial" w:hAnsi="Arial" w:cs="Arial"/>
        </w:rPr>
        <w:t xml:space="preserve"> must observe the requirements of the Dissolution Regulations in applying to the Commission for the </w:t>
      </w:r>
      <w:r w:rsidR="000B153C" w:rsidRPr="007E44D2">
        <w:rPr>
          <w:rFonts w:ascii="Arial" w:hAnsi="Arial" w:cs="Arial"/>
        </w:rPr>
        <w:t>Church</w:t>
      </w:r>
      <w:r w:rsidRPr="007E44D2">
        <w:rPr>
          <w:rFonts w:ascii="Arial" w:hAnsi="Arial" w:cs="Arial"/>
        </w:rPr>
        <w:t xml:space="preserve"> to be removed from the Register of Charities, and in particular:</w:t>
      </w:r>
    </w:p>
    <w:p w14:paraId="484F4A51" w14:textId="08C223CA" w:rsidR="003861F5" w:rsidRPr="007E44D2" w:rsidRDefault="003861F5">
      <w:pPr>
        <w:pStyle w:val="ListParagraph"/>
        <w:numPr>
          <w:ilvl w:val="0"/>
          <w:numId w:val="73"/>
        </w:numPr>
        <w:spacing w:after="120"/>
        <w:ind w:left="1276" w:hanging="425"/>
        <w:contextualSpacing w:val="0"/>
        <w:rPr>
          <w:rFonts w:ascii="Arial" w:hAnsi="Arial" w:cs="Arial"/>
        </w:rPr>
      </w:pPr>
      <w:r w:rsidRPr="007E44D2">
        <w:rPr>
          <w:rFonts w:ascii="Arial" w:hAnsi="Arial" w:cs="Arial"/>
        </w:rPr>
        <w:t>the charity trustees must send with their application to the Commission:</w:t>
      </w:r>
    </w:p>
    <w:p w14:paraId="24E2E988" w14:textId="35B48BD9" w:rsidR="003861F5" w:rsidRPr="007E44D2" w:rsidRDefault="003861F5">
      <w:pPr>
        <w:pStyle w:val="ListParagraph"/>
        <w:numPr>
          <w:ilvl w:val="0"/>
          <w:numId w:val="67"/>
        </w:numPr>
        <w:spacing w:after="120"/>
        <w:ind w:left="1701" w:hanging="425"/>
        <w:contextualSpacing w:val="0"/>
        <w:rPr>
          <w:rFonts w:ascii="Arial" w:hAnsi="Arial" w:cs="Arial"/>
        </w:rPr>
      </w:pPr>
      <w:r w:rsidRPr="007E44D2">
        <w:rPr>
          <w:rFonts w:ascii="Arial" w:hAnsi="Arial" w:cs="Arial"/>
        </w:rPr>
        <w:t xml:space="preserve">a copy of the resolution passed by the </w:t>
      </w:r>
      <w:r w:rsidR="00D1511A" w:rsidRPr="007E44D2">
        <w:rPr>
          <w:rFonts w:ascii="Arial" w:hAnsi="Arial" w:cs="Arial"/>
        </w:rPr>
        <w:t>Member</w:t>
      </w:r>
      <w:r w:rsidRPr="007E44D2">
        <w:rPr>
          <w:rFonts w:ascii="Arial" w:hAnsi="Arial" w:cs="Arial"/>
        </w:rPr>
        <w:t xml:space="preserve">s of the </w:t>
      </w:r>
      <w:r w:rsidR="000B153C" w:rsidRPr="007E44D2">
        <w:rPr>
          <w:rFonts w:ascii="Arial" w:hAnsi="Arial" w:cs="Arial"/>
        </w:rPr>
        <w:t>Church</w:t>
      </w:r>
      <w:r w:rsidRPr="007E44D2">
        <w:rPr>
          <w:rFonts w:ascii="Arial" w:hAnsi="Arial" w:cs="Arial"/>
        </w:rPr>
        <w:t>;</w:t>
      </w:r>
    </w:p>
    <w:p w14:paraId="1D2556EA" w14:textId="50A6BBA4" w:rsidR="003861F5" w:rsidRPr="007E44D2" w:rsidRDefault="003861F5">
      <w:pPr>
        <w:pStyle w:val="ListParagraph"/>
        <w:numPr>
          <w:ilvl w:val="0"/>
          <w:numId w:val="67"/>
        </w:numPr>
        <w:spacing w:after="120"/>
        <w:ind w:left="1701" w:hanging="425"/>
        <w:contextualSpacing w:val="0"/>
        <w:rPr>
          <w:rFonts w:ascii="Arial" w:hAnsi="Arial" w:cs="Arial"/>
        </w:rPr>
      </w:pPr>
      <w:r w:rsidRPr="007E44D2">
        <w:rPr>
          <w:rFonts w:ascii="Arial" w:hAnsi="Arial" w:cs="Arial"/>
        </w:rPr>
        <w:t xml:space="preserve">a declaration by the charity trustees that any debts and other liabilities of the </w:t>
      </w:r>
      <w:r w:rsidR="000B153C" w:rsidRPr="007E44D2">
        <w:rPr>
          <w:rFonts w:ascii="Arial" w:hAnsi="Arial" w:cs="Arial"/>
        </w:rPr>
        <w:t>Church</w:t>
      </w:r>
      <w:r w:rsidRPr="007E44D2">
        <w:rPr>
          <w:rFonts w:ascii="Arial" w:hAnsi="Arial" w:cs="Arial"/>
        </w:rPr>
        <w:t xml:space="preserve"> have been settled or otherwise provided for in full; and</w:t>
      </w:r>
    </w:p>
    <w:p w14:paraId="6FCEFB7B" w14:textId="27C5D050" w:rsidR="003F54AE" w:rsidRPr="007E44D2" w:rsidRDefault="003F54AE">
      <w:pPr>
        <w:pStyle w:val="ListParagraph"/>
        <w:numPr>
          <w:ilvl w:val="0"/>
          <w:numId w:val="67"/>
        </w:numPr>
        <w:spacing w:after="120"/>
        <w:ind w:left="1701" w:hanging="425"/>
        <w:contextualSpacing w:val="0"/>
        <w:rPr>
          <w:rFonts w:ascii="Arial" w:hAnsi="Arial" w:cs="Arial"/>
        </w:rPr>
      </w:pPr>
      <w:r w:rsidRPr="007E44D2">
        <w:rPr>
          <w:rFonts w:ascii="Arial" w:hAnsi="Arial" w:cs="Arial"/>
        </w:rPr>
        <w:t xml:space="preserve">a statement by the charity trustees setting out the way in which any property of the </w:t>
      </w:r>
      <w:r w:rsidR="000B153C" w:rsidRPr="007E44D2">
        <w:rPr>
          <w:rFonts w:ascii="Arial" w:hAnsi="Arial" w:cs="Arial"/>
        </w:rPr>
        <w:t>Church</w:t>
      </w:r>
      <w:r w:rsidRPr="007E44D2">
        <w:rPr>
          <w:rFonts w:ascii="Arial" w:hAnsi="Arial" w:cs="Arial"/>
        </w:rPr>
        <w:t xml:space="preserve"> has been or is to be applied prior to its dissolution in accordance with this constitution; provided that any decisions taken under </w:t>
      </w:r>
      <w:r w:rsidR="00EA4A41" w:rsidRPr="007E44D2">
        <w:rPr>
          <w:rFonts w:ascii="Arial" w:hAnsi="Arial" w:cs="Arial"/>
        </w:rPr>
        <w:t xml:space="preserve">this clause </w:t>
      </w:r>
      <w:r w:rsidR="00EC1A6B" w:rsidRPr="007E44D2">
        <w:rPr>
          <w:rFonts w:ascii="Arial" w:hAnsi="Arial" w:cs="Arial"/>
        </w:rPr>
        <w:t>3</w:t>
      </w:r>
      <w:r w:rsidR="004B23C3" w:rsidRPr="007E44D2">
        <w:rPr>
          <w:rFonts w:ascii="Arial" w:hAnsi="Arial" w:cs="Arial"/>
        </w:rPr>
        <w:t>1</w:t>
      </w:r>
      <w:r w:rsidR="00EA4A41" w:rsidRPr="007E44D2">
        <w:rPr>
          <w:rFonts w:ascii="Arial" w:hAnsi="Arial" w:cs="Arial"/>
        </w:rPr>
        <w:t xml:space="preserve"> in </w:t>
      </w:r>
      <w:r w:rsidRPr="007E44D2">
        <w:rPr>
          <w:rFonts w:ascii="Arial" w:hAnsi="Arial" w:cs="Arial"/>
        </w:rPr>
        <w:t>relation to property must comply with the requirements of statute law and any specific property trusts under which the land and buildings are used and occupied by the Church.</w:t>
      </w:r>
    </w:p>
    <w:p w14:paraId="7E3B06AC" w14:textId="619C99A7" w:rsidR="005163EA" w:rsidRPr="007E44D2" w:rsidRDefault="005163EA">
      <w:pPr>
        <w:pStyle w:val="ListParagraph"/>
        <w:numPr>
          <w:ilvl w:val="0"/>
          <w:numId w:val="73"/>
        </w:numPr>
        <w:spacing w:after="120"/>
        <w:ind w:left="1276" w:hanging="425"/>
        <w:contextualSpacing w:val="0"/>
        <w:rPr>
          <w:rFonts w:ascii="Arial" w:hAnsi="Arial" w:cs="Arial"/>
        </w:rPr>
      </w:pPr>
      <w:r w:rsidRPr="007E44D2">
        <w:rPr>
          <w:rFonts w:ascii="Arial" w:hAnsi="Arial" w:cs="Arial"/>
        </w:rPr>
        <w:t xml:space="preserve">the charity trustees must ensure that a copy of the application is sent within seven days to every </w:t>
      </w:r>
      <w:r w:rsidR="00D1511A" w:rsidRPr="007E44D2">
        <w:rPr>
          <w:rFonts w:ascii="Arial" w:hAnsi="Arial" w:cs="Arial"/>
        </w:rPr>
        <w:t>Member</w:t>
      </w:r>
      <w:r w:rsidRPr="007E44D2">
        <w:rPr>
          <w:rFonts w:ascii="Arial" w:hAnsi="Arial" w:cs="Arial"/>
        </w:rPr>
        <w:t xml:space="preserve"> and employee of the </w:t>
      </w:r>
      <w:r w:rsidR="000B153C" w:rsidRPr="007E44D2">
        <w:rPr>
          <w:rFonts w:ascii="Arial" w:hAnsi="Arial" w:cs="Arial"/>
        </w:rPr>
        <w:t>Church</w:t>
      </w:r>
      <w:r w:rsidRPr="007E44D2">
        <w:rPr>
          <w:rFonts w:ascii="Arial" w:hAnsi="Arial" w:cs="Arial"/>
        </w:rPr>
        <w:t xml:space="preserve">, and to any charity trustee of the </w:t>
      </w:r>
      <w:r w:rsidR="000B153C" w:rsidRPr="007E44D2">
        <w:rPr>
          <w:rFonts w:ascii="Arial" w:hAnsi="Arial" w:cs="Arial"/>
        </w:rPr>
        <w:t>Church</w:t>
      </w:r>
      <w:r w:rsidRPr="007E44D2">
        <w:rPr>
          <w:rFonts w:ascii="Arial" w:hAnsi="Arial" w:cs="Arial"/>
        </w:rPr>
        <w:t xml:space="preserve"> who was not privy to the application.</w:t>
      </w:r>
    </w:p>
    <w:p w14:paraId="0976041D" w14:textId="19873FBA" w:rsidR="00F44A23" w:rsidRPr="007E44D2" w:rsidRDefault="008A38DE">
      <w:pPr>
        <w:pStyle w:val="ListParagraph"/>
        <w:numPr>
          <w:ilvl w:val="0"/>
          <w:numId w:val="63"/>
        </w:numPr>
        <w:spacing w:after="120"/>
        <w:ind w:left="850" w:hanging="425"/>
        <w:contextualSpacing w:val="0"/>
        <w:rPr>
          <w:rFonts w:ascii="Arial" w:hAnsi="Arial" w:cs="Arial"/>
        </w:rPr>
      </w:pPr>
      <w:r w:rsidRPr="007E44D2">
        <w:rPr>
          <w:rFonts w:ascii="Arial" w:hAnsi="Arial" w:cs="Arial"/>
        </w:rPr>
        <w:t xml:space="preserve">If the </w:t>
      </w:r>
      <w:r w:rsidR="000B153C" w:rsidRPr="007E44D2">
        <w:rPr>
          <w:rFonts w:ascii="Arial" w:hAnsi="Arial" w:cs="Arial"/>
        </w:rPr>
        <w:t>Church</w:t>
      </w:r>
      <w:r w:rsidRPr="007E44D2">
        <w:rPr>
          <w:rFonts w:ascii="Arial" w:hAnsi="Arial" w:cs="Arial"/>
        </w:rPr>
        <w:t xml:space="preserve"> is to be wound up or dissolved in any other circumstances, the provisions of the Dissolution Regulations must be followed.</w:t>
      </w:r>
      <w:r w:rsidR="00613771" w:rsidRPr="007E44D2">
        <w:rPr>
          <w:rFonts w:ascii="Arial" w:hAnsi="Arial" w:cs="Arial"/>
        </w:rPr>
        <w:t xml:space="preserve"> </w:t>
      </w:r>
      <w:r w:rsidR="0000528F" w:rsidRPr="007E44D2">
        <w:rPr>
          <w:rFonts w:ascii="Arial" w:hAnsi="Arial" w:cs="Arial"/>
        </w:rPr>
        <w:t xml:space="preserve">It is essential for Trustees to be aware </w:t>
      </w:r>
      <w:r w:rsidR="00115B59" w:rsidRPr="007E44D2">
        <w:rPr>
          <w:rFonts w:ascii="Arial" w:hAnsi="Arial" w:cs="Arial"/>
        </w:rPr>
        <w:t>that if the Church</w:t>
      </w:r>
      <w:r w:rsidR="0086489D" w:rsidRPr="007E44D2">
        <w:rPr>
          <w:rFonts w:ascii="Arial" w:hAnsi="Arial" w:cs="Arial"/>
        </w:rPr>
        <w:t xml:space="preserve"> is unable to meet its financial obligations</w:t>
      </w:r>
      <w:r w:rsidR="00335F00" w:rsidRPr="007E44D2">
        <w:rPr>
          <w:rFonts w:ascii="Arial" w:hAnsi="Arial" w:cs="Arial"/>
        </w:rPr>
        <w:t xml:space="preserve"> in full when it is wound up, the </w:t>
      </w:r>
      <w:r w:rsidR="00A16C2B" w:rsidRPr="007E44D2">
        <w:rPr>
          <w:rFonts w:ascii="Arial" w:hAnsi="Arial" w:cs="Arial"/>
        </w:rPr>
        <w:t>provisions of the Dissolution Regulations must be followed.</w:t>
      </w:r>
    </w:p>
    <w:p w14:paraId="18990EF0" w14:textId="3A84D642" w:rsidR="001160C5" w:rsidRPr="007E44D2" w:rsidRDefault="001160C5" w:rsidP="00F242A2">
      <w:pPr>
        <w:pStyle w:val="ListParagraph"/>
        <w:numPr>
          <w:ilvl w:val="0"/>
          <w:numId w:val="1"/>
        </w:numPr>
        <w:spacing w:after="120"/>
        <w:ind w:left="425" w:hanging="425"/>
        <w:contextualSpacing w:val="0"/>
        <w:rPr>
          <w:rFonts w:ascii="Arial" w:hAnsi="Arial" w:cs="Arial"/>
          <w:b/>
          <w:bCs/>
        </w:rPr>
      </w:pPr>
      <w:r w:rsidRPr="007E44D2">
        <w:rPr>
          <w:rFonts w:ascii="Arial" w:hAnsi="Arial" w:cs="Arial"/>
          <w:b/>
          <w:bCs/>
        </w:rPr>
        <w:t>Interpretation</w:t>
      </w:r>
    </w:p>
    <w:p w14:paraId="42DED14C" w14:textId="77777777" w:rsidR="001160C5" w:rsidRPr="007E44D2" w:rsidRDefault="001160C5" w:rsidP="00F242A2">
      <w:pPr>
        <w:spacing w:after="120"/>
        <w:ind w:left="425"/>
        <w:rPr>
          <w:rFonts w:ascii="Arial" w:hAnsi="Arial" w:cs="Arial"/>
        </w:rPr>
      </w:pPr>
      <w:r w:rsidRPr="007E44D2">
        <w:rPr>
          <w:rFonts w:ascii="Arial" w:hAnsi="Arial" w:cs="Arial"/>
        </w:rPr>
        <w:lastRenderedPageBreak/>
        <w:t>In this constitution:</w:t>
      </w:r>
    </w:p>
    <w:p w14:paraId="7FD565D9" w14:textId="77777777" w:rsidR="009E4A5A" w:rsidRPr="007E44D2" w:rsidRDefault="009E4A5A">
      <w:pPr>
        <w:pStyle w:val="ListParagraph"/>
        <w:numPr>
          <w:ilvl w:val="0"/>
          <w:numId w:val="72"/>
        </w:numPr>
        <w:spacing w:after="120"/>
        <w:ind w:left="850" w:hanging="425"/>
        <w:contextualSpacing w:val="0"/>
        <w:rPr>
          <w:rFonts w:ascii="Arial" w:hAnsi="Arial" w:cs="Arial"/>
        </w:rPr>
      </w:pPr>
      <w:r w:rsidRPr="007E44D2">
        <w:rPr>
          <w:rFonts w:ascii="Arial" w:hAnsi="Arial" w:cs="Arial"/>
        </w:rPr>
        <w:t>“</w:t>
      </w:r>
      <w:r w:rsidRPr="007E44D2">
        <w:rPr>
          <w:rFonts w:ascii="Arial" w:hAnsi="Arial" w:cs="Arial"/>
          <w:b/>
          <w:bCs/>
        </w:rPr>
        <w:t>Baptist Union</w:t>
      </w:r>
      <w:r w:rsidRPr="007E44D2">
        <w:rPr>
          <w:rFonts w:ascii="Arial" w:hAnsi="Arial" w:cs="Arial"/>
        </w:rPr>
        <w:t>” means the Baptist Union of Great Britain charity number 1181392.</w:t>
      </w:r>
    </w:p>
    <w:p w14:paraId="4DA3CDDA" w14:textId="6F04AEBD" w:rsidR="009C4AF2" w:rsidRPr="007E44D2" w:rsidRDefault="009C4AF2">
      <w:pPr>
        <w:pStyle w:val="ListParagraph"/>
        <w:numPr>
          <w:ilvl w:val="0"/>
          <w:numId w:val="72"/>
        </w:numPr>
        <w:spacing w:after="120"/>
        <w:ind w:left="850" w:hanging="425"/>
        <w:contextualSpacing w:val="0"/>
        <w:rPr>
          <w:rFonts w:ascii="Arial" w:hAnsi="Arial" w:cs="Arial"/>
        </w:rPr>
      </w:pPr>
      <w:r w:rsidRPr="007E44D2">
        <w:rPr>
          <w:rFonts w:ascii="Arial" w:hAnsi="Arial" w:cs="Arial"/>
        </w:rPr>
        <w:t>“</w:t>
      </w:r>
      <w:r w:rsidRPr="007E44D2">
        <w:rPr>
          <w:rFonts w:ascii="Arial" w:hAnsi="Arial" w:cs="Arial"/>
          <w:b/>
          <w:bCs/>
        </w:rPr>
        <w:t>charity trustee</w:t>
      </w:r>
      <w:r w:rsidRPr="007E44D2">
        <w:rPr>
          <w:rFonts w:ascii="Arial" w:hAnsi="Arial" w:cs="Arial"/>
        </w:rPr>
        <w:t xml:space="preserve">” means a charity trustee of the </w:t>
      </w:r>
      <w:r w:rsidR="000B153C" w:rsidRPr="007E44D2">
        <w:rPr>
          <w:rFonts w:ascii="Arial" w:hAnsi="Arial" w:cs="Arial"/>
        </w:rPr>
        <w:t>Church</w:t>
      </w:r>
      <w:r w:rsidRPr="007E44D2">
        <w:rPr>
          <w:rFonts w:ascii="Arial" w:hAnsi="Arial" w:cs="Arial"/>
        </w:rPr>
        <w:t>.</w:t>
      </w:r>
    </w:p>
    <w:p w14:paraId="728978DA" w14:textId="20AEF595" w:rsidR="00F8273B" w:rsidRPr="007E44D2" w:rsidRDefault="00F8273B">
      <w:pPr>
        <w:pStyle w:val="ListParagraph"/>
        <w:numPr>
          <w:ilvl w:val="0"/>
          <w:numId w:val="72"/>
        </w:numPr>
        <w:spacing w:after="120"/>
        <w:ind w:left="850" w:hanging="425"/>
        <w:contextualSpacing w:val="0"/>
        <w:rPr>
          <w:rFonts w:ascii="Arial" w:hAnsi="Arial" w:cs="Arial"/>
        </w:rPr>
      </w:pPr>
      <w:r w:rsidRPr="007E44D2">
        <w:rPr>
          <w:rFonts w:ascii="Arial" w:hAnsi="Arial" w:cs="Arial"/>
        </w:rPr>
        <w:t>“</w:t>
      </w:r>
      <w:r w:rsidRPr="007E44D2">
        <w:rPr>
          <w:rFonts w:ascii="Arial" w:hAnsi="Arial" w:cs="Arial"/>
          <w:b/>
          <w:bCs/>
        </w:rPr>
        <w:t>Church Member</w:t>
      </w:r>
      <w:r w:rsidRPr="007E44D2">
        <w:rPr>
          <w:rFonts w:ascii="Arial" w:hAnsi="Arial" w:cs="Arial"/>
        </w:rPr>
        <w:t xml:space="preserve">” means a person appointed under clause </w:t>
      </w:r>
      <w:r w:rsidR="003127CC" w:rsidRPr="007E44D2">
        <w:rPr>
          <w:rFonts w:ascii="Arial" w:hAnsi="Arial" w:cs="Arial"/>
        </w:rPr>
        <w:t>1</w:t>
      </w:r>
      <w:r w:rsidR="00A31333" w:rsidRPr="007E44D2">
        <w:rPr>
          <w:rFonts w:ascii="Arial" w:hAnsi="Arial" w:cs="Arial"/>
        </w:rPr>
        <w:t>2</w:t>
      </w:r>
      <w:r w:rsidR="003127CC" w:rsidRPr="007E44D2">
        <w:rPr>
          <w:rFonts w:ascii="Arial" w:hAnsi="Arial" w:cs="Arial"/>
        </w:rPr>
        <w:t xml:space="preserve"> (1)</w:t>
      </w:r>
      <w:r w:rsidRPr="007E44D2">
        <w:rPr>
          <w:rFonts w:ascii="Arial" w:hAnsi="Arial" w:cs="Arial"/>
        </w:rPr>
        <w:t>.</w:t>
      </w:r>
    </w:p>
    <w:p w14:paraId="4A0A0A6A" w14:textId="19B1E12E" w:rsidR="00016652" w:rsidRPr="007E44D2" w:rsidRDefault="00016652">
      <w:pPr>
        <w:pStyle w:val="ListParagraph"/>
        <w:numPr>
          <w:ilvl w:val="0"/>
          <w:numId w:val="72"/>
        </w:numPr>
        <w:spacing w:after="120"/>
        <w:ind w:left="850" w:hanging="425"/>
        <w:contextualSpacing w:val="0"/>
        <w:rPr>
          <w:rFonts w:ascii="Arial" w:hAnsi="Arial" w:cs="Arial"/>
        </w:rPr>
      </w:pPr>
      <w:r w:rsidRPr="007E44D2">
        <w:rPr>
          <w:rFonts w:ascii="Arial" w:hAnsi="Arial" w:cs="Arial"/>
        </w:rPr>
        <w:t>“</w:t>
      </w:r>
      <w:r w:rsidRPr="007E44D2">
        <w:rPr>
          <w:rFonts w:ascii="Arial" w:hAnsi="Arial" w:cs="Arial"/>
          <w:b/>
          <w:bCs/>
        </w:rPr>
        <w:t>Church Members’ Meeting</w:t>
      </w:r>
      <w:r w:rsidRPr="007E44D2">
        <w:rPr>
          <w:rFonts w:ascii="Arial" w:hAnsi="Arial" w:cs="Arial"/>
        </w:rPr>
        <w:t xml:space="preserve">” means a </w:t>
      </w:r>
      <w:r w:rsidR="002B1338" w:rsidRPr="007E44D2">
        <w:rPr>
          <w:rFonts w:ascii="Arial" w:hAnsi="Arial" w:cs="Arial"/>
        </w:rPr>
        <w:t>g</w:t>
      </w:r>
      <w:r w:rsidRPr="007E44D2">
        <w:rPr>
          <w:rFonts w:ascii="Arial" w:hAnsi="Arial" w:cs="Arial"/>
        </w:rPr>
        <w:t xml:space="preserve">eneral </w:t>
      </w:r>
      <w:r w:rsidR="002B1338" w:rsidRPr="007E44D2">
        <w:rPr>
          <w:rFonts w:ascii="Arial" w:hAnsi="Arial" w:cs="Arial"/>
        </w:rPr>
        <w:t>m</w:t>
      </w:r>
      <w:r w:rsidRPr="007E44D2">
        <w:rPr>
          <w:rFonts w:ascii="Arial" w:hAnsi="Arial" w:cs="Arial"/>
        </w:rPr>
        <w:t xml:space="preserve">eeting as defined in the General Regulations and where the context permits, includes an Annual General </w:t>
      </w:r>
      <w:r w:rsidR="00413270" w:rsidRPr="007E44D2">
        <w:rPr>
          <w:rFonts w:ascii="Arial" w:hAnsi="Arial" w:cs="Arial"/>
        </w:rPr>
        <w:t>M</w:t>
      </w:r>
      <w:r w:rsidRPr="007E44D2">
        <w:rPr>
          <w:rFonts w:ascii="Arial" w:hAnsi="Arial" w:cs="Arial"/>
        </w:rPr>
        <w:t>eeting, an Ordinary Church Members’ Meeting and Special Church Members’ Meeting.</w:t>
      </w:r>
    </w:p>
    <w:p w14:paraId="79102EB7" w14:textId="1EEE34B7" w:rsidR="001160C5" w:rsidRPr="007E44D2" w:rsidRDefault="001160C5">
      <w:pPr>
        <w:pStyle w:val="ListParagraph"/>
        <w:numPr>
          <w:ilvl w:val="0"/>
          <w:numId w:val="72"/>
        </w:numPr>
        <w:spacing w:after="120"/>
        <w:ind w:left="850" w:hanging="425"/>
        <w:contextualSpacing w:val="0"/>
        <w:rPr>
          <w:rFonts w:ascii="Arial" w:hAnsi="Arial" w:cs="Arial"/>
        </w:rPr>
      </w:pPr>
      <w:r w:rsidRPr="007E44D2">
        <w:rPr>
          <w:rFonts w:ascii="Arial" w:hAnsi="Arial" w:cs="Arial"/>
        </w:rPr>
        <w:t>“</w:t>
      </w:r>
      <w:r w:rsidRPr="007E44D2">
        <w:rPr>
          <w:rFonts w:ascii="Arial" w:hAnsi="Arial" w:cs="Arial"/>
          <w:b/>
          <w:bCs/>
        </w:rPr>
        <w:t>connected person</w:t>
      </w:r>
      <w:r w:rsidRPr="007E44D2">
        <w:rPr>
          <w:rFonts w:ascii="Arial" w:hAnsi="Arial" w:cs="Arial"/>
        </w:rPr>
        <w:t>” means:</w:t>
      </w:r>
    </w:p>
    <w:p w14:paraId="7CDD2813" w14:textId="2F52E733" w:rsidR="001160C5" w:rsidRPr="007E44D2" w:rsidRDefault="001160C5">
      <w:pPr>
        <w:pStyle w:val="ListParagraph"/>
        <w:numPr>
          <w:ilvl w:val="0"/>
          <w:numId w:val="71"/>
        </w:numPr>
        <w:spacing w:after="120"/>
        <w:ind w:left="1276" w:hanging="425"/>
        <w:contextualSpacing w:val="0"/>
        <w:rPr>
          <w:rFonts w:ascii="Arial" w:hAnsi="Arial" w:cs="Arial"/>
        </w:rPr>
      </w:pPr>
      <w:r w:rsidRPr="007E44D2">
        <w:rPr>
          <w:rFonts w:ascii="Arial" w:hAnsi="Arial" w:cs="Arial"/>
        </w:rPr>
        <w:t>a child, parent, grandchild, grandparent, brother or sister of the charity trustee</w:t>
      </w:r>
      <w:r w:rsidR="00EA4BE9" w:rsidRPr="007E44D2">
        <w:t xml:space="preserve"> </w:t>
      </w:r>
      <w:r w:rsidR="00EA4BE9" w:rsidRPr="007E44D2">
        <w:rPr>
          <w:rFonts w:ascii="Arial" w:hAnsi="Arial" w:cs="Arial"/>
        </w:rPr>
        <w:t>or member</w:t>
      </w:r>
      <w:r w:rsidRPr="007E44D2">
        <w:rPr>
          <w:rFonts w:ascii="Arial" w:hAnsi="Arial" w:cs="Arial"/>
        </w:rPr>
        <w:t>;</w:t>
      </w:r>
    </w:p>
    <w:p w14:paraId="4B575C02" w14:textId="3AADD2F5" w:rsidR="001160C5" w:rsidRPr="007E44D2" w:rsidRDefault="001160C5">
      <w:pPr>
        <w:pStyle w:val="ListParagraph"/>
        <w:numPr>
          <w:ilvl w:val="0"/>
          <w:numId w:val="71"/>
        </w:numPr>
        <w:spacing w:after="120"/>
        <w:ind w:left="1276" w:hanging="425"/>
        <w:contextualSpacing w:val="0"/>
        <w:rPr>
          <w:rFonts w:ascii="Arial" w:hAnsi="Arial" w:cs="Arial"/>
        </w:rPr>
      </w:pPr>
      <w:r w:rsidRPr="007E44D2">
        <w:rPr>
          <w:rFonts w:ascii="Arial" w:hAnsi="Arial" w:cs="Arial"/>
        </w:rPr>
        <w:t>the spouse or civil partner of the charity trustee</w:t>
      </w:r>
      <w:r w:rsidR="00EA4BE9" w:rsidRPr="007E44D2">
        <w:rPr>
          <w:rFonts w:ascii="Arial" w:hAnsi="Arial" w:cs="Arial"/>
        </w:rPr>
        <w:t>, member</w:t>
      </w:r>
      <w:r w:rsidRPr="007E44D2">
        <w:rPr>
          <w:rFonts w:ascii="Arial" w:hAnsi="Arial" w:cs="Arial"/>
        </w:rPr>
        <w:t xml:space="preserve"> or of any person falling within sub-clause (a) above;</w:t>
      </w:r>
    </w:p>
    <w:p w14:paraId="7171A359" w14:textId="5C780B1F" w:rsidR="001160C5" w:rsidRPr="007E44D2" w:rsidRDefault="001160C5">
      <w:pPr>
        <w:pStyle w:val="ListParagraph"/>
        <w:numPr>
          <w:ilvl w:val="0"/>
          <w:numId w:val="71"/>
        </w:numPr>
        <w:spacing w:after="120"/>
        <w:ind w:left="1276" w:hanging="425"/>
        <w:contextualSpacing w:val="0"/>
        <w:rPr>
          <w:rFonts w:ascii="Arial" w:hAnsi="Arial" w:cs="Arial"/>
        </w:rPr>
      </w:pPr>
      <w:r w:rsidRPr="007E44D2">
        <w:rPr>
          <w:rFonts w:ascii="Arial" w:hAnsi="Arial" w:cs="Arial"/>
        </w:rPr>
        <w:t>a person carrying on business in partnership with the charity trustee</w:t>
      </w:r>
      <w:r w:rsidR="00D411ED" w:rsidRPr="007E44D2">
        <w:rPr>
          <w:rFonts w:ascii="Arial" w:hAnsi="Arial" w:cs="Arial"/>
        </w:rPr>
        <w:t>, member</w:t>
      </w:r>
      <w:r w:rsidRPr="007E44D2">
        <w:rPr>
          <w:rFonts w:ascii="Arial" w:hAnsi="Arial" w:cs="Arial"/>
        </w:rPr>
        <w:t xml:space="preserve"> or with any person falling within subclause (a) or (b) above;</w:t>
      </w:r>
    </w:p>
    <w:p w14:paraId="2F947961" w14:textId="6C19DB49" w:rsidR="001160C5" w:rsidRPr="007E44D2" w:rsidRDefault="001160C5">
      <w:pPr>
        <w:pStyle w:val="ListParagraph"/>
        <w:numPr>
          <w:ilvl w:val="0"/>
          <w:numId w:val="71"/>
        </w:numPr>
        <w:spacing w:after="120"/>
        <w:ind w:left="1276" w:hanging="425"/>
        <w:contextualSpacing w:val="0"/>
        <w:rPr>
          <w:rFonts w:ascii="Arial" w:hAnsi="Arial" w:cs="Arial"/>
        </w:rPr>
      </w:pPr>
      <w:r w:rsidRPr="007E44D2">
        <w:rPr>
          <w:rFonts w:ascii="Arial" w:hAnsi="Arial" w:cs="Arial"/>
        </w:rPr>
        <w:t>an institution which is controlled –</w:t>
      </w:r>
    </w:p>
    <w:p w14:paraId="6E015561" w14:textId="044F945C" w:rsidR="001160C5" w:rsidRPr="007E44D2" w:rsidRDefault="001160C5" w:rsidP="00AC6785">
      <w:pPr>
        <w:spacing w:after="120"/>
        <w:ind w:left="1701" w:hanging="425"/>
        <w:rPr>
          <w:rFonts w:ascii="Arial" w:hAnsi="Arial" w:cs="Arial"/>
        </w:rPr>
      </w:pPr>
      <w:r w:rsidRPr="007E44D2">
        <w:rPr>
          <w:rFonts w:ascii="Arial" w:hAnsi="Arial" w:cs="Arial"/>
        </w:rPr>
        <w:t>(</w:t>
      </w:r>
      <w:proofErr w:type="spellStart"/>
      <w:r w:rsidRPr="007E44D2">
        <w:rPr>
          <w:rFonts w:ascii="Arial" w:hAnsi="Arial" w:cs="Arial"/>
        </w:rPr>
        <w:t>i</w:t>
      </w:r>
      <w:proofErr w:type="spellEnd"/>
      <w:r w:rsidRPr="007E44D2">
        <w:rPr>
          <w:rFonts w:ascii="Arial" w:hAnsi="Arial" w:cs="Arial"/>
        </w:rPr>
        <w:t>)</w:t>
      </w:r>
      <w:r w:rsidRPr="007E44D2">
        <w:rPr>
          <w:rFonts w:ascii="Arial" w:hAnsi="Arial" w:cs="Arial"/>
        </w:rPr>
        <w:tab/>
        <w:t>by the charity trustee</w:t>
      </w:r>
      <w:r w:rsidR="00D411ED" w:rsidRPr="007E44D2">
        <w:rPr>
          <w:rFonts w:ascii="Arial" w:hAnsi="Arial" w:cs="Arial"/>
        </w:rPr>
        <w:t>, member</w:t>
      </w:r>
      <w:r w:rsidRPr="007E44D2">
        <w:rPr>
          <w:rFonts w:ascii="Arial" w:hAnsi="Arial" w:cs="Arial"/>
        </w:rPr>
        <w:t xml:space="preserve"> or any connected person falling within sub-clause (a), (b), or (c) above; or</w:t>
      </w:r>
    </w:p>
    <w:p w14:paraId="4BEE94AA" w14:textId="32223283" w:rsidR="001160C5" w:rsidRPr="007E44D2" w:rsidRDefault="001160C5" w:rsidP="00AE2B92">
      <w:pPr>
        <w:spacing w:after="120"/>
        <w:ind w:left="1701" w:hanging="425"/>
        <w:rPr>
          <w:rFonts w:ascii="Arial" w:hAnsi="Arial" w:cs="Arial"/>
        </w:rPr>
      </w:pPr>
      <w:r w:rsidRPr="007E44D2">
        <w:rPr>
          <w:rFonts w:ascii="Arial" w:hAnsi="Arial" w:cs="Arial"/>
        </w:rPr>
        <w:t>(ii)</w:t>
      </w:r>
      <w:r w:rsidRPr="007E44D2">
        <w:rPr>
          <w:rFonts w:ascii="Arial" w:hAnsi="Arial" w:cs="Arial"/>
        </w:rPr>
        <w:tab/>
        <w:t>by two or more persons falling within sub-clause (d)</w:t>
      </w:r>
      <w:r w:rsidR="00CE311C" w:rsidRPr="007E44D2">
        <w:rPr>
          <w:rFonts w:ascii="Arial" w:hAnsi="Arial" w:cs="Arial"/>
        </w:rPr>
        <w:t xml:space="preserve"> </w:t>
      </w:r>
      <w:r w:rsidRPr="007E44D2">
        <w:rPr>
          <w:rFonts w:ascii="Arial" w:hAnsi="Arial" w:cs="Arial"/>
        </w:rPr>
        <w:t>(</w:t>
      </w:r>
      <w:proofErr w:type="spellStart"/>
      <w:r w:rsidRPr="007E44D2">
        <w:rPr>
          <w:rFonts w:ascii="Arial" w:hAnsi="Arial" w:cs="Arial"/>
        </w:rPr>
        <w:t>i</w:t>
      </w:r>
      <w:proofErr w:type="spellEnd"/>
      <w:r w:rsidRPr="007E44D2">
        <w:rPr>
          <w:rFonts w:ascii="Arial" w:hAnsi="Arial" w:cs="Arial"/>
        </w:rPr>
        <w:t>), when taken together</w:t>
      </w:r>
      <w:r w:rsidR="00003D91" w:rsidRPr="007E44D2">
        <w:rPr>
          <w:rFonts w:ascii="Arial" w:hAnsi="Arial" w:cs="Arial"/>
        </w:rPr>
        <w:t>;</w:t>
      </w:r>
    </w:p>
    <w:p w14:paraId="1ACA0C6F" w14:textId="190F2B47" w:rsidR="001160C5" w:rsidRPr="007E44D2" w:rsidRDefault="001160C5">
      <w:pPr>
        <w:pStyle w:val="ListParagraph"/>
        <w:numPr>
          <w:ilvl w:val="0"/>
          <w:numId w:val="71"/>
        </w:numPr>
        <w:spacing w:after="120"/>
        <w:ind w:left="1276" w:hanging="425"/>
        <w:contextualSpacing w:val="0"/>
        <w:rPr>
          <w:rFonts w:ascii="Arial" w:hAnsi="Arial" w:cs="Arial"/>
        </w:rPr>
      </w:pPr>
      <w:r w:rsidRPr="007E44D2">
        <w:rPr>
          <w:rFonts w:ascii="Arial" w:hAnsi="Arial" w:cs="Arial"/>
        </w:rPr>
        <w:t>a body corporate in which –</w:t>
      </w:r>
    </w:p>
    <w:p w14:paraId="544BCD86" w14:textId="7BFB36B4" w:rsidR="001160C5" w:rsidRPr="007E44D2" w:rsidRDefault="001160C5" w:rsidP="00B85028">
      <w:pPr>
        <w:spacing w:after="120"/>
        <w:ind w:left="1701" w:hanging="425"/>
        <w:rPr>
          <w:rFonts w:ascii="Arial" w:hAnsi="Arial" w:cs="Arial"/>
        </w:rPr>
      </w:pPr>
      <w:r w:rsidRPr="007E44D2">
        <w:rPr>
          <w:rFonts w:ascii="Arial" w:hAnsi="Arial" w:cs="Arial"/>
        </w:rPr>
        <w:t>(</w:t>
      </w:r>
      <w:proofErr w:type="spellStart"/>
      <w:r w:rsidRPr="007E44D2">
        <w:rPr>
          <w:rFonts w:ascii="Arial" w:hAnsi="Arial" w:cs="Arial"/>
        </w:rPr>
        <w:t>i</w:t>
      </w:r>
      <w:proofErr w:type="spellEnd"/>
      <w:r w:rsidRPr="007E44D2">
        <w:rPr>
          <w:rFonts w:ascii="Arial" w:hAnsi="Arial" w:cs="Arial"/>
        </w:rPr>
        <w:t>)</w:t>
      </w:r>
      <w:r w:rsidRPr="007E44D2">
        <w:rPr>
          <w:rFonts w:ascii="Arial" w:hAnsi="Arial" w:cs="Arial"/>
        </w:rPr>
        <w:tab/>
        <w:t>the charity trustee</w:t>
      </w:r>
      <w:r w:rsidR="00D411ED" w:rsidRPr="007E44D2">
        <w:rPr>
          <w:rFonts w:ascii="Arial" w:hAnsi="Arial" w:cs="Arial"/>
        </w:rPr>
        <w:t>, member</w:t>
      </w:r>
      <w:r w:rsidRPr="007E44D2">
        <w:rPr>
          <w:rFonts w:ascii="Arial" w:hAnsi="Arial" w:cs="Arial"/>
        </w:rPr>
        <w:t xml:space="preserve"> or any connected person falling within sub-clauses (a) to (c) has a substantial interest; or</w:t>
      </w:r>
    </w:p>
    <w:p w14:paraId="7B18674A" w14:textId="77505439" w:rsidR="001160C5" w:rsidRPr="007E44D2" w:rsidRDefault="001160C5" w:rsidP="00B85028">
      <w:pPr>
        <w:spacing w:after="120"/>
        <w:ind w:left="1701" w:hanging="425"/>
        <w:rPr>
          <w:rFonts w:ascii="Arial" w:hAnsi="Arial" w:cs="Arial"/>
        </w:rPr>
      </w:pPr>
      <w:r w:rsidRPr="007E44D2">
        <w:rPr>
          <w:rFonts w:ascii="Arial" w:hAnsi="Arial" w:cs="Arial"/>
        </w:rPr>
        <w:t>(ii)</w:t>
      </w:r>
      <w:r w:rsidRPr="007E44D2">
        <w:rPr>
          <w:rFonts w:ascii="Arial" w:hAnsi="Arial" w:cs="Arial"/>
        </w:rPr>
        <w:tab/>
        <w:t>two or more persons falling within sub-clause (e)</w:t>
      </w:r>
      <w:r w:rsidR="00247101" w:rsidRPr="007E44D2">
        <w:rPr>
          <w:rFonts w:ascii="Arial" w:hAnsi="Arial" w:cs="Arial"/>
        </w:rPr>
        <w:t xml:space="preserve"> </w:t>
      </w:r>
      <w:r w:rsidRPr="007E44D2">
        <w:rPr>
          <w:rFonts w:ascii="Arial" w:hAnsi="Arial" w:cs="Arial"/>
        </w:rPr>
        <w:t>(</w:t>
      </w:r>
      <w:proofErr w:type="spellStart"/>
      <w:r w:rsidRPr="007E44D2">
        <w:rPr>
          <w:rFonts w:ascii="Arial" w:hAnsi="Arial" w:cs="Arial"/>
        </w:rPr>
        <w:t>i</w:t>
      </w:r>
      <w:proofErr w:type="spellEnd"/>
      <w:r w:rsidRPr="007E44D2">
        <w:rPr>
          <w:rFonts w:ascii="Arial" w:hAnsi="Arial" w:cs="Arial"/>
        </w:rPr>
        <w:t>) who, when taken together, have a substantial interest.</w:t>
      </w:r>
    </w:p>
    <w:p w14:paraId="723F8B60" w14:textId="77777777" w:rsidR="001160C5" w:rsidRPr="007E44D2" w:rsidRDefault="001160C5" w:rsidP="00D87FDE">
      <w:pPr>
        <w:spacing w:after="120"/>
        <w:ind w:left="851"/>
        <w:rPr>
          <w:rFonts w:ascii="Arial" w:hAnsi="Arial" w:cs="Arial"/>
        </w:rPr>
      </w:pPr>
      <w:r w:rsidRPr="007E44D2">
        <w:rPr>
          <w:rFonts w:ascii="Arial" w:hAnsi="Arial" w:cs="Arial"/>
        </w:rPr>
        <w:t>Section 118 of the Charities Act 2011 apply for the purposes of interpreting the terms used in this constitution.</w:t>
      </w:r>
    </w:p>
    <w:p w14:paraId="4E914323" w14:textId="77777777" w:rsidR="00586B28" w:rsidRPr="007E44D2" w:rsidRDefault="00586B28">
      <w:pPr>
        <w:pStyle w:val="ListParagraph"/>
        <w:numPr>
          <w:ilvl w:val="0"/>
          <w:numId w:val="72"/>
        </w:numPr>
        <w:spacing w:after="120"/>
        <w:ind w:left="850" w:hanging="425"/>
        <w:contextualSpacing w:val="0"/>
        <w:rPr>
          <w:rFonts w:ascii="Arial" w:hAnsi="Arial" w:cs="Arial"/>
        </w:rPr>
      </w:pPr>
      <w:r w:rsidRPr="007E44D2">
        <w:rPr>
          <w:rFonts w:ascii="Arial" w:hAnsi="Arial" w:cs="Arial"/>
        </w:rPr>
        <w:t>The “</w:t>
      </w:r>
      <w:r w:rsidRPr="007E44D2">
        <w:rPr>
          <w:rFonts w:ascii="Arial" w:hAnsi="Arial" w:cs="Arial"/>
          <w:b/>
          <w:bCs/>
        </w:rPr>
        <w:t>Communications Provisions</w:t>
      </w:r>
      <w:r w:rsidRPr="007E44D2">
        <w:rPr>
          <w:rFonts w:ascii="Arial" w:hAnsi="Arial" w:cs="Arial"/>
        </w:rPr>
        <w:t>” means the Communications Provisions in [Part 9, Chapter 4] of the General Regulations.</w:t>
      </w:r>
    </w:p>
    <w:p w14:paraId="53441889" w14:textId="77777777" w:rsidR="001160C5" w:rsidRPr="007E44D2" w:rsidRDefault="001160C5">
      <w:pPr>
        <w:pStyle w:val="ListParagraph"/>
        <w:numPr>
          <w:ilvl w:val="0"/>
          <w:numId w:val="72"/>
        </w:numPr>
        <w:spacing w:after="120"/>
        <w:ind w:left="850" w:hanging="425"/>
        <w:contextualSpacing w:val="0"/>
        <w:rPr>
          <w:rFonts w:ascii="Arial" w:hAnsi="Arial" w:cs="Arial"/>
        </w:rPr>
      </w:pPr>
      <w:r w:rsidRPr="007E44D2">
        <w:rPr>
          <w:rFonts w:ascii="Arial" w:hAnsi="Arial" w:cs="Arial"/>
        </w:rPr>
        <w:t>“</w:t>
      </w:r>
      <w:r w:rsidRPr="007E44D2">
        <w:rPr>
          <w:rFonts w:ascii="Arial" w:hAnsi="Arial" w:cs="Arial"/>
          <w:b/>
          <w:bCs/>
        </w:rPr>
        <w:t>Dissolution Regulations</w:t>
      </w:r>
      <w:r w:rsidRPr="007E44D2">
        <w:rPr>
          <w:rFonts w:ascii="Arial" w:hAnsi="Arial" w:cs="Arial"/>
        </w:rPr>
        <w:t>” means the Charitable Incorporated Organisations (Insolvency and Dissolution) Regulations 2012.</w:t>
      </w:r>
    </w:p>
    <w:p w14:paraId="7E2994A1" w14:textId="77777777" w:rsidR="00586B28" w:rsidRPr="007E44D2" w:rsidRDefault="00586B28">
      <w:pPr>
        <w:pStyle w:val="ListParagraph"/>
        <w:numPr>
          <w:ilvl w:val="0"/>
          <w:numId w:val="72"/>
        </w:numPr>
        <w:spacing w:after="120"/>
        <w:ind w:left="850" w:hanging="425"/>
        <w:contextualSpacing w:val="0"/>
        <w:rPr>
          <w:rFonts w:ascii="Arial" w:hAnsi="Arial" w:cs="Arial"/>
        </w:rPr>
      </w:pPr>
      <w:r w:rsidRPr="007E44D2">
        <w:rPr>
          <w:rFonts w:ascii="Arial" w:hAnsi="Arial" w:cs="Arial"/>
        </w:rPr>
        <w:t>“</w:t>
      </w:r>
      <w:r w:rsidRPr="007E44D2">
        <w:rPr>
          <w:rFonts w:ascii="Arial" w:hAnsi="Arial" w:cs="Arial"/>
          <w:b/>
          <w:bCs/>
        </w:rPr>
        <w:t>General Regulations</w:t>
      </w:r>
      <w:r w:rsidRPr="007E44D2">
        <w:rPr>
          <w:rFonts w:ascii="Arial" w:hAnsi="Arial" w:cs="Arial"/>
        </w:rPr>
        <w:t>” means the Charitable Incorporated Organisations (General) Regulations 2012.</w:t>
      </w:r>
    </w:p>
    <w:p w14:paraId="4E2F54C0" w14:textId="647C8BE5" w:rsidR="001130F7" w:rsidRPr="007E44D2" w:rsidRDefault="001130F7">
      <w:pPr>
        <w:pStyle w:val="ListParagraph"/>
        <w:numPr>
          <w:ilvl w:val="0"/>
          <w:numId w:val="72"/>
        </w:numPr>
        <w:spacing w:after="120"/>
        <w:ind w:left="850" w:hanging="425"/>
        <w:contextualSpacing w:val="0"/>
        <w:rPr>
          <w:rFonts w:ascii="Arial" w:hAnsi="Arial" w:cs="Arial"/>
        </w:rPr>
      </w:pPr>
      <w:r w:rsidRPr="007E44D2">
        <w:rPr>
          <w:rFonts w:ascii="Arial" w:hAnsi="Arial" w:cs="Arial"/>
        </w:rPr>
        <w:t>A “</w:t>
      </w:r>
      <w:r w:rsidR="003E1278" w:rsidRPr="007E44D2">
        <w:rPr>
          <w:rFonts w:ascii="Arial" w:hAnsi="Arial" w:cs="Arial"/>
          <w:b/>
          <w:bCs/>
        </w:rPr>
        <w:t>P</w:t>
      </w:r>
      <w:r w:rsidRPr="007E44D2">
        <w:rPr>
          <w:rFonts w:ascii="Arial" w:hAnsi="Arial" w:cs="Arial"/>
          <w:b/>
          <w:bCs/>
        </w:rPr>
        <w:t>oll</w:t>
      </w:r>
      <w:r w:rsidRPr="007E44D2">
        <w:rPr>
          <w:rFonts w:ascii="Arial" w:hAnsi="Arial" w:cs="Arial"/>
        </w:rPr>
        <w:t>” means a counted vote or ballot, usually (but not necessarily) in writing.</w:t>
      </w:r>
    </w:p>
    <w:p w14:paraId="2BE8F5BF" w14:textId="778C5DCE" w:rsidR="00CF4AE0" w:rsidRPr="007E44D2" w:rsidRDefault="00CF4AE0" w:rsidP="00026815">
      <w:pPr>
        <w:pStyle w:val="ListParagraph"/>
        <w:numPr>
          <w:ilvl w:val="0"/>
          <w:numId w:val="72"/>
        </w:numPr>
        <w:spacing w:after="120"/>
        <w:ind w:left="850" w:hanging="425"/>
        <w:contextualSpacing w:val="0"/>
        <w:rPr>
          <w:rFonts w:ascii="Arial" w:hAnsi="Arial" w:cs="Arial"/>
        </w:rPr>
      </w:pPr>
      <w:r w:rsidRPr="007E44D2">
        <w:rPr>
          <w:rFonts w:ascii="Arial" w:hAnsi="Arial" w:cs="Arial"/>
        </w:rPr>
        <w:t>“</w:t>
      </w:r>
      <w:r w:rsidRPr="007E44D2">
        <w:rPr>
          <w:rFonts w:ascii="Arial" w:hAnsi="Arial" w:cs="Arial"/>
          <w:b/>
          <w:bCs/>
        </w:rPr>
        <w:t>Regional Association”</w:t>
      </w:r>
      <w:r w:rsidRPr="007E44D2">
        <w:rPr>
          <w:rFonts w:ascii="Arial" w:hAnsi="Arial" w:cs="Arial"/>
        </w:rPr>
        <w:t xml:space="preserve"> means the regional Association recognised by the Baptist Union for the area in which the Church is situated</w:t>
      </w:r>
      <w:r w:rsidR="00DB4DEE" w:rsidRPr="007E44D2">
        <w:rPr>
          <w:rFonts w:ascii="Arial" w:hAnsi="Arial" w:cs="Arial"/>
        </w:rPr>
        <w:t>.</w:t>
      </w:r>
    </w:p>
    <w:sectPr w:rsidR="00CF4AE0" w:rsidRPr="007E44D2" w:rsidSect="00F811FD">
      <w:headerReference w:type="even" r:id="rId10"/>
      <w:headerReference w:type="default" r:id="rId11"/>
      <w:footerReference w:type="even" r:id="rId12"/>
      <w:footerReference w:type="default" r:id="rId13"/>
      <w:headerReference w:type="first" r:id="rId14"/>
      <w:footerReference w:type="first" r:id="rId15"/>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1B636" w14:textId="77777777" w:rsidR="000F0F1E" w:rsidRDefault="000F0F1E" w:rsidP="003126BA">
      <w:pPr>
        <w:spacing w:after="0" w:line="240" w:lineRule="auto"/>
      </w:pPr>
      <w:r>
        <w:separator/>
      </w:r>
    </w:p>
  </w:endnote>
  <w:endnote w:type="continuationSeparator" w:id="0">
    <w:p w14:paraId="37633E2D" w14:textId="77777777" w:rsidR="000F0F1E" w:rsidRDefault="000F0F1E" w:rsidP="0031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64680" w14:textId="77777777" w:rsidR="007E44D2" w:rsidRDefault="007E4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82859529"/>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63F9F65F" w14:textId="6DFCBFDE" w:rsidR="00181BB4" w:rsidRPr="00181BB4" w:rsidRDefault="00181BB4">
            <w:pPr>
              <w:pStyle w:val="Footer"/>
              <w:jc w:val="center"/>
              <w:rPr>
                <w:sz w:val="20"/>
                <w:szCs w:val="20"/>
              </w:rPr>
            </w:pPr>
            <w:r w:rsidRPr="00181BB4">
              <w:rPr>
                <w:sz w:val="20"/>
                <w:szCs w:val="20"/>
              </w:rPr>
              <w:t xml:space="preserve">Page </w:t>
            </w:r>
            <w:r w:rsidRPr="00181BB4">
              <w:rPr>
                <w:b/>
                <w:bCs/>
              </w:rPr>
              <w:fldChar w:fldCharType="begin"/>
            </w:r>
            <w:r w:rsidRPr="00181BB4">
              <w:rPr>
                <w:b/>
                <w:bCs/>
                <w:sz w:val="20"/>
                <w:szCs w:val="20"/>
              </w:rPr>
              <w:instrText xml:space="preserve"> PAGE </w:instrText>
            </w:r>
            <w:r w:rsidRPr="00181BB4">
              <w:rPr>
                <w:b/>
                <w:bCs/>
              </w:rPr>
              <w:fldChar w:fldCharType="separate"/>
            </w:r>
            <w:r w:rsidRPr="00181BB4">
              <w:rPr>
                <w:b/>
                <w:bCs/>
                <w:noProof/>
                <w:sz w:val="20"/>
                <w:szCs w:val="20"/>
              </w:rPr>
              <w:t>2</w:t>
            </w:r>
            <w:r w:rsidRPr="00181BB4">
              <w:rPr>
                <w:b/>
                <w:bCs/>
              </w:rPr>
              <w:fldChar w:fldCharType="end"/>
            </w:r>
            <w:r w:rsidRPr="00181BB4">
              <w:rPr>
                <w:sz w:val="20"/>
                <w:szCs w:val="20"/>
              </w:rPr>
              <w:t xml:space="preserve"> of </w:t>
            </w:r>
            <w:r w:rsidRPr="00181BB4">
              <w:rPr>
                <w:b/>
                <w:bCs/>
              </w:rPr>
              <w:fldChar w:fldCharType="begin"/>
            </w:r>
            <w:r w:rsidRPr="00181BB4">
              <w:rPr>
                <w:b/>
                <w:bCs/>
                <w:sz w:val="20"/>
                <w:szCs w:val="20"/>
              </w:rPr>
              <w:instrText xml:space="preserve"> NUMPAGES  </w:instrText>
            </w:r>
            <w:r w:rsidRPr="00181BB4">
              <w:rPr>
                <w:b/>
                <w:bCs/>
              </w:rPr>
              <w:fldChar w:fldCharType="separate"/>
            </w:r>
            <w:r w:rsidRPr="00181BB4">
              <w:rPr>
                <w:b/>
                <w:bCs/>
                <w:noProof/>
                <w:sz w:val="20"/>
                <w:szCs w:val="20"/>
              </w:rPr>
              <w:t>2</w:t>
            </w:r>
            <w:r w:rsidRPr="00181BB4">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722CC" w14:textId="77777777" w:rsidR="007E44D2" w:rsidRDefault="007E4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2B64F" w14:textId="77777777" w:rsidR="000F0F1E" w:rsidRDefault="000F0F1E" w:rsidP="003126BA">
      <w:pPr>
        <w:spacing w:after="0" w:line="240" w:lineRule="auto"/>
      </w:pPr>
      <w:r>
        <w:separator/>
      </w:r>
    </w:p>
  </w:footnote>
  <w:footnote w:type="continuationSeparator" w:id="0">
    <w:p w14:paraId="437291D0" w14:textId="77777777" w:rsidR="000F0F1E" w:rsidRDefault="000F0F1E" w:rsidP="00312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8FBDB" w14:textId="77777777" w:rsidR="007E44D2" w:rsidRDefault="007E4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482DB" w14:textId="77777777" w:rsidR="007E44D2" w:rsidRDefault="007E44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28C9E" w14:textId="77777777" w:rsidR="007E44D2" w:rsidRDefault="007E4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22FE"/>
    <w:multiLevelType w:val="hybridMultilevel"/>
    <w:tmpl w:val="C8F295C8"/>
    <w:lvl w:ilvl="0" w:tplc="8704271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D2AB3"/>
    <w:multiLevelType w:val="hybridMultilevel"/>
    <w:tmpl w:val="A9DCEE92"/>
    <w:lvl w:ilvl="0" w:tplc="0946FD9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24155"/>
    <w:multiLevelType w:val="hybridMultilevel"/>
    <w:tmpl w:val="2CD430A8"/>
    <w:lvl w:ilvl="0" w:tplc="C7884BF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BC5924"/>
    <w:multiLevelType w:val="hybridMultilevel"/>
    <w:tmpl w:val="16C84CA6"/>
    <w:lvl w:ilvl="0" w:tplc="D21CF6DE">
      <w:start w:val="1"/>
      <w:numFmt w:val="lowerRoman"/>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 w15:restartNumberingAfterBreak="0">
    <w:nsid w:val="07F872BB"/>
    <w:multiLevelType w:val="hybridMultilevel"/>
    <w:tmpl w:val="719C0ECA"/>
    <w:lvl w:ilvl="0" w:tplc="48AEADBC">
      <w:start w:val="1"/>
      <w:numFmt w:val="lowerRoman"/>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5E2887"/>
    <w:multiLevelType w:val="hybridMultilevel"/>
    <w:tmpl w:val="F2903784"/>
    <w:lvl w:ilvl="0" w:tplc="CD80388E">
      <w:start w:val="1"/>
      <w:numFmt w:val="decimal"/>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60747D"/>
    <w:multiLevelType w:val="hybridMultilevel"/>
    <w:tmpl w:val="4064AB68"/>
    <w:lvl w:ilvl="0" w:tplc="C7884BF0">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3B2DB5"/>
    <w:multiLevelType w:val="hybridMultilevel"/>
    <w:tmpl w:val="485ECF00"/>
    <w:lvl w:ilvl="0" w:tplc="FFFFFFFF">
      <w:start w:val="1"/>
      <w:numFmt w:val="lowerRoman"/>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AEADBC">
      <w:start w:val="1"/>
      <w:numFmt w:val="lowerRoman"/>
      <w:lvlText w:val="(%2)"/>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3D0639"/>
    <w:multiLevelType w:val="hybridMultilevel"/>
    <w:tmpl w:val="C13A6C06"/>
    <w:lvl w:ilvl="0" w:tplc="8730AD2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7D073F"/>
    <w:multiLevelType w:val="hybridMultilevel"/>
    <w:tmpl w:val="821CF876"/>
    <w:lvl w:ilvl="0" w:tplc="FAD457E8">
      <w:start w:val="1"/>
      <w:numFmt w:val="decimal"/>
      <w:lvlText w:val="(%1)"/>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hanging="360"/>
      </w:pPr>
    </w:lvl>
    <w:lvl w:ilvl="2" w:tplc="FFFFFFFF">
      <w:start w:val="1"/>
      <w:numFmt w:val="decimal"/>
      <w:lvlText w:val="(%3)"/>
      <w:lvlJc w:val="left"/>
      <w:pPr>
        <w:ind w:left="2040" w:hanging="4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CEA25AB"/>
    <w:multiLevelType w:val="hybridMultilevel"/>
    <w:tmpl w:val="8466B29E"/>
    <w:lvl w:ilvl="0" w:tplc="CD80388E">
      <w:start w:val="1"/>
      <w:numFmt w:val="decimal"/>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7A11CA"/>
    <w:multiLevelType w:val="hybridMultilevel"/>
    <w:tmpl w:val="DB8E685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946FD94">
      <w:start w:val="1"/>
      <w:numFmt w:val="lowerLetter"/>
      <w:lvlText w:val="(%4)"/>
      <w:lvlJc w:val="left"/>
      <w:pPr>
        <w:ind w:left="72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382677"/>
    <w:multiLevelType w:val="hybridMultilevel"/>
    <w:tmpl w:val="1B54B45C"/>
    <w:lvl w:ilvl="0" w:tplc="C7884BF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550901"/>
    <w:multiLevelType w:val="hybridMultilevel"/>
    <w:tmpl w:val="53AEC798"/>
    <w:lvl w:ilvl="0" w:tplc="0946FD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D51149"/>
    <w:multiLevelType w:val="hybridMultilevel"/>
    <w:tmpl w:val="B7945158"/>
    <w:lvl w:ilvl="0" w:tplc="0946FD9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7451FF"/>
    <w:multiLevelType w:val="hybridMultilevel"/>
    <w:tmpl w:val="B6CAE376"/>
    <w:lvl w:ilvl="0" w:tplc="FAD457E8">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6" w15:restartNumberingAfterBreak="0">
    <w:nsid w:val="14AA74B0"/>
    <w:multiLevelType w:val="hybridMultilevel"/>
    <w:tmpl w:val="A4EEE71C"/>
    <w:lvl w:ilvl="0" w:tplc="0946FD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5EB1C9F"/>
    <w:multiLevelType w:val="hybridMultilevel"/>
    <w:tmpl w:val="CBA61E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8A054DE"/>
    <w:multiLevelType w:val="hybridMultilevel"/>
    <w:tmpl w:val="37448720"/>
    <w:lvl w:ilvl="0" w:tplc="D21CF6DE">
      <w:start w:val="1"/>
      <w:numFmt w:val="lowerRoman"/>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1BC46993"/>
    <w:multiLevelType w:val="hybridMultilevel"/>
    <w:tmpl w:val="CBA61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C871F82"/>
    <w:multiLevelType w:val="hybridMultilevel"/>
    <w:tmpl w:val="C2DC0500"/>
    <w:lvl w:ilvl="0" w:tplc="0946FD94">
      <w:start w:val="1"/>
      <w:numFmt w:val="lowerLetter"/>
      <w:lvlText w:val="(%1)"/>
      <w:lvlJc w:val="left"/>
      <w:pPr>
        <w:ind w:left="1145"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1" w15:restartNumberingAfterBreak="0">
    <w:nsid w:val="1C9E7E8B"/>
    <w:multiLevelType w:val="hybridMultilevel"/>
    <w:tmpl w:val="E6168CB0"/>
    <w:lvl w:ilvl="0" w:tplc="48AEADBC">
      <w:start w:val="1"/>
      <w:numFmt w:val="lowerRoman"/>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D72621F"/>
    <w:multiLevelType w:val="hybridMultilevel"/>
    <w:tmpl w:val="269805FE"/>
    <w:lvl w:ilvl="0" w:tplc="DBD4F10E">
      <w:start w:val="1"/>
      <w:numFmt w:val="decimal"/>
      <w:lvlText w:val="(%1)"/>
      <w:lvlJc w:val="left"/>
      <w:pPr>
        <w:ind w:left="785" w:hanging="360"/>
      </w:pPr>
      <w:rPr>
        <w:rFonts w:ascii="Arial" w:hAnsi="Arial" w:hint="default"/>
        <w:b w:val="0"/>
        <w:i w:val="0"/>
        <w:caps w:val="0"/>
        <w:strike w:val="0"/>
        <w:dstrike w:val="0"/>
        <w:vanish w:val="0"/>
        <w:color w:val="auto"/>
        <w:sz w:val="22"/>
        <w:vertAlign w:val="baseline"/>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3" w15:restartNumberingAfterBreak="0">
    <w:nsid w:val="1DAF6E0B"/>
    <w:multiLevelType w:val="hybridMultilevel"/>
    <w:tmpl w:val="BD121632"/>
    <w:lvl w:ilvl="0" w:tplc="C7884BF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1F0C53D5"/>
    <w:multiLevelType w:val="hybridMultilevel"/>
    <w:tmpl w:val="9D901912"/>
    <w:lvl w:ilvl="0" w:tplc="C7884BF0">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5" w15:restartNumberingAfterBreak="0">
    <w:nsid w:val="1F6655D8"/>
    <w:multiLevelType w:val="hybridMultilevel"/>
    <w:tmpl w:val="BBCCF55A"/>
    <w:lvl w:ilvl="0" w:tplc="FFFFFFFF">
      <w:start w:val="1"/>
      <w:numFmt w:val="decimal"/>
      <w:lvlText w:val="(%1)"/>
      <w:lvlJc w:val="left"/>
      <w:pPr>
        <w:ind w:left="720" w:hanging="360"/>
      </w:pPr>
      <w:rPr>
        <w:rFonts w:ascii="Arial" w:hAnsi="Arial" w:hint="default"/>
        <w:b w:val="0"/>
        <w:i w:val="0"/>
        <w:caps w:val="0"/>
        <w:strike w:val="0"/>
        <w:dstrike w:val="0"/>
        <w:vanish w:val="0"/>
        <w:color w:val="auto"/>
        <w:sz w:val="22"/>
        <w:vertAlign w:val="baseline"/>
      </w:rPr>
    </w:lvl>
    <w:lvl w:ilvl="1" w:tplc="DBD4F10E">
      <w:start w:val="1"/>
      <w:numFmt w:val="decimal"/>
      <w:lvlText w:val="(%2)"/>
      <w:lvlJc w:val="left"/>
      <w:pPr>
        <w:ind w:left="720" w:hanging="360"/>
      </w:pPr>
      <w:rPr>
        <w:rFonts w:ascii="Arial" w:hAnsi="Arial" w:hint="default"/>
        <w:b w:val="0"/>
        <w:i w:val="0"/>
        <w:caps w:val="0"/>
        <w:strike w:val="0"/>
        <w:dstrike w:val="0"/>
        <w:vanish w:val="0"/>
        <w:color w:val="auto"/>
        <w:sz w:val="22"/>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FED6CDD"/>
    <w:multiLevelType w:val="hybridMultilevel"/>
    <w:tmpl w:val="626051D6"/>
    <w:lvl w:ilvl="0" w:tplc="FFFFFFFF">
      <w:start w:val="1"/>
      <w:numFmt w:val="lowerLetter"/>
      <w:lvlText w:val="(%1)"/>
      <w:lvlJc w:val="left"/>
      <w:pPr>
        <w:ind w:left="1445" w:hanging="360"/>
      </w:pPr>
      <w:rPr>
        <w:rFonts w:hint="default"/>
      </w:rPr>
    </w:lvl>
    <w:lvl w:ilvl="1" w:tplc="0946FD94">
      <w:start w:val="1"/>
      <w:numFmt w:val="lowerLetter"/>
      <w:lvlText w:val="(%2)"/>
      <w:lvlJc w:val="left"/>
      <w:pPr>
        <w:ind w:left="720" w:hanging="360"/>
      </w:pPr>
      <w:rPr>
        <w:rFonts w:hint="default"/>
      </w:rPr>
    </w:lvl>
    <w:lvl w:ilvl="2" w:tplc="FFFFFFFF">
      <w:start w:val="1"/>
      <w:numFmt w:val="lowerRoman"/>
      <w:lvlText w:val="%3."/>
      <w:lvlJc w:val="right"/>
      <w:pPr>
        <w:ind w:left="2885" w:hanging="180"/>
      </w:pPr>
    </w:lvl>
    <w:lvl w:ilvl="3" w:tplc="FFFFFFFF" w:tentative="1">
      <w:start w:val="1"/>
      <w:numFmt w:val="decimal"/>
      <w:lvlText w:val="%4."/>
      <w:lvlJc w:val="left"/>
      <w:pPr>
        <w:ind w:left="3605" w:hanging="360"/>
      </w:pPr>
    </w:lvl>
    <w:lvl w:ilvl="4" w:tplc="FFFFFFFF" w:tentative="1">
      <w:start w:val="1"/>
      <w:numFmt w:val="lowerLetter"/>
      <w:lvlText w:val="%5."/>
      <w:lvlJc w:val="left"/>
      <w:pPr>
        <w:ind w:left="4325" w:hanging="360"/>
      </w:pPr>
    </w:lvl>
    <w:lvl w:ilvl="5" w:tplc="FFFFFFFF" w:tentative="1">
      <w:start w:val="1"/>
      <w:numFmt w:val="lowerRoman"/>
      <w:lvlText w:val="%6."/>
      <w:lvlJc w:val="right"/>
      <w:pPr>
        <w:ind w:left="5045" w:hanging="180"/>
      </w:pPr>
    </w:lvl>
    <w:lvl w:ilvl="6" w:tplc="FFFFFFFF" w:tentative="1">
      <w:start w:val="1"/>
      <w:numFmt w:val="decimal"/>
      <w:lvlText w:val="%7."/>
      <w:lvlJc w:val="left"/>
      <w:pPr>
        <w:ind w:left="5765" w:hanging="360"/>
      </w:pPr>
    </w:lvl>
    <w:lvl w:ilvl="7" w:tplc="FFFFFFFF" w:tentative="1">
      <w:start w:val="1"/>
      <w:numFmt w:val="lowerLetter"/>
      <w:lvlText w:val="%8."/>
      <w:lvlJc w:val="left"/>
      <w:pPr>
        <w:ind w:left="6485" w:hanging="360"/>
      </w:pPr>
    </w:lvl>
    <w:lvl w:ilvl="8" w:tplc="FFFFFFFF" w:tentative="1">
      <w:start w:val="1"/>
      <w:numFmt w:val="lowerRoman"/>
      <w:lvlText w:val="%9."/>
      <w:lvlJc w:val="right"/>
      <w:pPr>
        <w:ind w:left="7205" w:hanging="180"/>
      </w:pPr>
    </w:lvl>
  </w:abstractNum>
  <w:abstractNum w:abstractNumId="27" w15:restartNumberingAfterBreak="0">
    <w:nsid w:val="22455D7E"/>
    <w:multiLevelType w:val="hybridMultilevel"/>
    <w:tmpl w:val="ADE48F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C7884BF0">
      <w:start w:val="1"/>
      <w:numFmt w:val="lowerLetter"/>
      <w:lvlText w:val="(%4)"/>
      <w:lvlJc w:val="left"/>
      <w:pPr>
        <w:ind w:left="144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3E259D4"/>
    <w:multiLevelType w:val="hybridMultilevel"/>
    <w:tmpl w:val="AF1A0818"/>
    <w:lvl w:ilvl="0" w:tplc="D21CF6DE">
      <w:start w:val="1"/>
      <w:numFmt w:val="lowerRoman"/>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9" w15:restartNumberingAfterBreak="0">
    <w:nsid w:val="24EC3228"/>
    <w:multiLevelType w:val="hybridMultilevel"/>
    <w:tmpl w:val="B5EA5BA6"/>
    <w:lvl w:ilvl="0" w:tplc="FAD457E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B5E64D7"/>
    <w:multiLevelType w:val="hybridMultilevel"/>
    <w:tmpl w:val="A184D7A2"/>
    <w:lvl w:ilvl="0" w:tplc="0946FD9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C211C7A"/>
    <w:multiLevelType w:val="hybridMultilevel"/>
    <w:tmpl w:val="6656669A"/>
    <w:lvl w:ilvl="0" w:tplc="0946FD94">
      <w:start w:val="1"/>
      <w:numFmt w:val="lowerLetter"/>
      <w:lvlText w:val="(%1)"/>
      <w:lvlJc w:val="left"/>
      <w:pPr>
        <w:ind w:left="-66" w:hanging="360"/>
      </w:pPr>
      <w:rPr>
        <w:rFonts w:hint="default"/>
      </w:rPr>
    </w:lvl>
    <w:lvl w:ilvl="1" w:tplc="08090019">
      <w:start w:val="1"/>
      <w:numFmt w:val="lowerLetter"/>
      <w:lvlText w:val="%2."/>
      <w:lvlJc w:val="left"/>
      <w:pPr>
        <w:ind w:left="654" w:hanging="360"/>
      </w:pPr>
    </w:lvl>
    <w:lvl w:ilvl="2" w:tplc="0809001B">
      <w:start w:val="1"/>
      <w:numFmt w:val="lowerRoman"/>
      <w:lvlText w:val="%3."/>
      <w:lvlJc w:val="right"/>
      <w:pPr>
        <w:ind w:left="1374" w:hanging="180"/>
      </w:pPr>
    </w:lvl>
    <w:lvl w:ilvl="3" w:tplc="0809000F">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2" w15:restartNumberingAfterBreak="0">
    <w:nsid w:val="2D431416"/>
    <w:multiLevelType w:val="hybridMultilevel"/>
    <w:tmpl w:val="A09E6D9C"/>
    <w:lvl w:ilvl="0" w:tplc="61F0B820">
      <w:start w:val="1"/>
      <w:numFmt w:val="decimal"/>
      <w:lvlText w:val="(%1)"/>
      <w:lvlJc w:val="left"/>
      <w:pPr>
        <w:ind w:left="1004" w:hanging="360"/>
      </w:pPr>
      <w:rPr>
        <w:rFonts w:ascii="Arial" w:hAnsi="Arial" w:hint="default"/>
        <w:b w:val="0"/>
        <w:i w:val="0"/>
        <w:caps w:val="0"/>
        <w:strike w:val="0"/>
        <w:dstrike w:val="0"/>
        <w:vanish w:val="0"/>
        <w:color w:val="auto"/>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FDC3882"/>
    <w:multiLevelType w:val="hybridMultilevel"/>
    <w:tmpl w:val="2C622278"/>
    <w:lvl w:ilvl="0" w:tplc="0946FD9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2F4655E"/>
    <w:multiLevelType w:val="hybridMultilevel"/>
    <w:tmpl w:val="4D80B2B6"/>
    <w:lvl w:ilvl="0" w:tplc="CD80388E">
      <w:start w:val="1"/>
      <w:numFmt w:val="decimal"/>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3976C5B"/>
    <w:multiLevelType w:val="hybridMultilevel"/>
    <w:tmpl w:val="138EB56A"/>
    <w:lvl w:ilvl="0" w:tplc="DF8812D2">
      <w:start w:val="1"/>
      <w:numFmt w:val="lowerLetter"/>
      <w:lvlText w:val="(%1)"/>
      <w:lvlJc w:val="left"/>
      <w:pPr>
        <w:ind w:left="1364"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62450CF"/>
    <w:multiLevelType w:val="hybridMultilevel"/>
    <w:tmpl w:val="B6CAE4EC"/>
    <w:lvl w:ilvl="0" w:tplc="C7884BF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7101AD4"/>
    <w:multiLevelType w:val="hybridMultilevel"/>
    <w:tmpl w:val="D3A29D1C"/>
    <w:lvl w:ilvl="0" w:tplc="FAD457E8">
      <w:start w:val="1"/>
      <w:numFmt w:val="decimal"/>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start w:val="1"/>
      <w:numFmt w:val="decimal"/>
      <w:lvlText w:val="%4."/>
      <w:lvlJc w:val="left"/>
      <w:pPr>
        <w:ind w:left="3305" w:hanging="360"/>
      </w:pPr>
    </w:lvl>
    <w:lvl w:ilvl="4" w:tplc="08090019">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8" w15:restartNumberingAfterBreak="0">
    <w:nsid w:val="39D01310"/>
    <w:multiLevelType w:val="hybridMultilevel"/>
    <w:tmpl w:val="478AFE08"/>
    <w:lvl w:ilvl="0" w:tplc="B5DE7572">
      <w:start w:val="1"/>
      <w:numFmt w:val="lowerLetter"/>
      <w:lvlText w:val="(%1)"/>
      <w:lvlJc w:val="left"/>
      <w:pPr>
        <w:ind w:left="1145"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9" w15:restartNumberingAfterBreak="0">
    <w:nsid w:val="3CE320F7"/>
    <w:multiLevelType w:val="hybridMultilevel"/>
    <w:tmpl w:val="C52CB22A"/>
    <w:lvl w:ilvl="0" w:tplc="9EA498F2">
      <w:start w:val="7"/>
      <w:numFmt w:val="lowerLetter"/>
      <w:lvlText w:val="(%1)"/>
      <w:lvlJc w:val="left"/>
      <w:pPr>
        <w:ind w:left="23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D176339"/>
    <w:multiLevelType w:val="hybridMultilevel"/>
    <w:tmpl w:val="78B64578"/>
    <w:lvl w:ilvl="0" w:tplc="FFFFFFFF">
      <w:start w:val="1"/>
      <w:numFmt w:val="lowerLetter"/>
      <w:lvlText w:val="(%1)"/>
      <w:lvlJc w:val="left"/>
      <w:pPr>
        <w:ind w:left="1996" w:hanging="360"/>
      </w:pPr>
      <w:rPr>
        <w:rFonts w:hint="default"/>
      </w:rPr>
    </w:lvl>
    <w:lvl w:ilvl="1" w:tplc="FFFFFFFF">
      <w:start w:val="1"/>
      <w:numFmt w:val="lowerLetter"/>
      <w:lvlText w:val="%2."/>
      <w:lvlJc w:val="left"/>
      <w:pPr>
        <w:ind w:left="2716" w:hanging="360"/>
      </w:pPr>
    </w:lvl>
    <w:lvl w:ilvl="2" w:tplc="FFFFFFFF">
      <w:start w:val="1"/>
      <w:numFmt w:val="lowerRoman"/>
      <w:lvlText w:val="%3."/>
      <w:lvlJc w:val="right"/>
      <w:pPr>
        <w:ind w:left="3436" w:hanging="180"/>
      </w:pPr>
    </w:lvl>
    <w:lvl w:ilvl="3" w:tplc="0946FD94">
      <w:start w:val="1"/>
      <w:numFmt w:val="lowerLetter"/>
      <w:lvlText w:val="(%4)"/>
      <w:lvlJc w:val="left"/>
      <w:pPr>
        <w:ind w:left="360" w:hanging="360"/>
      </w:pPr>
      <w:rPr>
        <w:rFonts w:hint="default"/>
      </w:r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41" w15:restartNumberingAfterBreak="0">
    <w:nsid w:val="3E063AA7"/>
    <w:multiLevelType w:val="hybridMultilevel"/>
    <w:tmpl w:val="8DC2C494"/>
    <w:lvl w:ilvl="0" w:tplc="FAD457E8">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2" w15:restartNumberingAfterBreak="0">
    <w:nsid w:val="3ED70212"/>
    <w:multiLevelType w:val="hybridMultilevel"/>
    <w:tmpl w:val="5F128B5A"/>
    <w:lvl w:ilvl="0" w:tplc="FFFFFFFF">
      <w:start w:val="1"/>
      <w:numFmt w:val="lowerLetter"/>
      <w:lvlText w:val="(%1)"/>
      <w:lvlJc w:val="left"/>
      <w:pPr>
        <w:ind w:left="720" w:hanging="360"/>
      </w:pPr>
      <w:rPr>
        <w:rFonts w:hint="default"/>
      </w:rPr>
    </w:lvl>
    <w:lvl w:ilvl="1" w:tplc="0946FD94">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080341F"/>
    <w:multiLevelType w:val="hybridMultilevel"/>
    <w:tmpl w:val="9B14ECC6"/>
    <w:lvl w:ilvl="0" w:tplc="CD80388E">
      <w:start w:val="1"/>
      <w:numFmt w:val="decimal"/>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14A017D"/>
    <w:multiLevelType w:val="hybridMultilevel"/>
    <w:tmpl w:val="28E8AA50"/>
    <w:lvl w:ilvl="0" w:tplc="FFFFFFFF">
      <w:start w:val="1"/>
      <w:numFmt w:val="decimal"/>
      <w:lvlText w:val="%1."/>
      <w:lvlJc w:val="left"/>
      <w:pPr>
        <w:ind w:left="36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11">
      <w:start w:val="1"/>
      <w:numFmt w:val="decimal"/>
      <w:lvlText w:val="%2)"/>
      <w:lvlJc w:val="left"/>
      <w:pPr>
        <w:ind w:left="1080" w:hanging="360"/>
      </w:pPr>
    </w:lvl>
    <w:lvl w:ilvl="2" w:tplc="378EA8BE">
      <w:start w:val="1"/>
      <w:numFmt w:val="lowerLetter"/>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41FF1B26"/>
    <w:multiLevelType w:val="hybridMultilevel"/>
    <w:tmpl w:val="7F7C554A"/>
    <w:lvl w:ilvl="0" w:tplc="48AEADBC">
      <w:start w:val="1"/>
      <w:numFmt w:val="lowerRoman"/>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3501631"/>
    <w:multiLevelType w:val="hybridMultilevel"/>
    <w:tmpl w:val="39CA7F0C"/>
    <w:lvl w:ilvl="0" w:tplc="0946FD9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5422BB2"/>
    <w:multiLevelType w:val="hybridMultilevel"/>
    <w:tmpl w:val="2B98E0F4"/>
    <w:lvl w:ilvl="0" w:tplc="48AEADBC">
      <w:start w:val="1"/>
      <w:numFmt w:val="lowerRoman"/>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836059C"/>
    <w:multiLevelType w:val="hybridMultilevel"/>
    <w:tmpl w:val="E22C639E"/>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9" w15:restartNumberingAfterBreak="0">
    <w:nsid w:val="4AAA25C5"/>
    <w:multiLevelType w:val="hybridMultilevel"/>
    <w:tmpl w:val="60F2A1A8"/>
    <w:lvl w:ilvl="0" w:tplc="DBD4F10E">
      <w:start w:val="1"/>
      <w:numFmt w:val="decimal"/>
      <w:lvlText w:val="(%1)"/>
      <w:lvlJc w:val="left"/>
      <w:pPr>
        <w:ind w:left="720" w:hanging="360"/>
      </w:pPr>
      <w:rPr>
        <w:rFonts w:ascii="Arial" w:hAnsi="Arial" w:hint="default"/>
        <w:b w:val="0"/>
        <w:i w:val="0"/>
        <w:caps w:val="0"/>
        <w:strike w:val="0"/>
        <w:dstrike w:val="0"/>
        <w:vanish w:val="0"/>
        <w:color w:val="auto"/>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CA7728E"/>
    <w:multiLevelType w:val="hybridMultilevel"/>
    <w:tmpl w:val="FA2274A0"/>
    <w:lvl w:ilvl="0" w:tplc="C7884BF0">
      <w:start w:val="1"/>
      <w:numFmt w:val="lowerLetter"/>
      <w:lvlText w:val="(%1)"/>
      <w:lvlJc w:val="left"/>
      <w:pPr>
        <w:ind w:left="1965" w:hanging="72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2325" w:hanging="360"/>
      </w:pPr>
    </w:lvl>
    <w:lvl w:ilvl="2" w:tplc="FFFFFFFF" w:tentative="1">
      <w:start w:val="1"/>
      <w:numFmt w:val="lowerRoman"/>
      <w:lvlText w:val="%3."/>
      <w:lvlJc w:val="right"/>
      <w:pPr>
        <w:ind w:left="3045" w:hanging="180"/>
      </w:pPr>
    </w:lvl>
    <w:lvl w:ilvl="3" w:tplc="FFFFFFFF" w:tentative="1">
      <w:start w:val="1"/>
      <w:numFmt w:val="decimal"/>
      <w:lvlText w:val="%4."/>
      <w:lvlJc w:val="left"/>
      <w:pPr>
        <w:ind w:left="3765" w:hanging="360"/>
      </w:pPr>
    </w:lvl>
    <w:lvl w:ilvl="4" w:tplc="FFFFFFFF" w:tentative="1">
      <w:start w:val="1"/>
      <w:numFmt w:val="lowerLetter"/>
      <w:lvlText w:val="%5."/>
      <w:lvlJc w:val="left"/>
      <w:pPr>
        <w:ind w:left="4485" w:hanging="360"/>
      </w:pPr>
    </w:lvl>
    <w:lvl w:ilvl="5" w:tplc="FFFFFFFF" w:tentative="1">
      <w:start w:val="1"/>
      <w:numFmt w:val="lowerRoman"/>
      <w:lvlText w:val="%6."/>
      <w:lvlJc w:val="right"/>
      <w:pPr>
        <w:ind w:left="5205" w:hanging="180"/>
      </w:pPr>
    </w:lvl>
    <w:lvl w:ilvl="6" w:tplc="FFFFFFFF" w:tentative="1">
      <w:start w:val="1"/>
      <w:numFmt w:val="decimal"/>
      <w:lvlText w:val="%7."/>
      <w:lvlJc w:val="left"/>
      <w:pPr>
        <w:ind w:left="5925" w:hanging="360"/>
      </w:pPr>
    </w:lvl>
    <w:lvl w:ilvl="7" w:tplc="FFFFFFFF" w:tentative="1">
      <w:start w:val="1"/>
      <w:numFmt w:val="lowerLetter"/>
      <w:lvlText w:val="%8."/>
      <w:lvlJc w:val="left"/>
      <w:pPr>
        <w:ind w:left="6645" w:hanging="360"/>
      </w:pPr>
    </w:lvl>
    <w:lvl w:ilvl="8" w:tplc="FFFFFFFF" w:tentative="1">
      <w:start w:val="1"/>
      <w:numFmt w:val="lowerRoman"/>
      <w:lvlText w:val="%9."/>
      <w:lvlJc w:val="right"/>
      <w:pPr>
        <w:ind w:left="7365" w:hanging="180"/>
      </w:pPr>
    </w:lvl>
  </w:abstractNum>
  <w:abstractNum w:abstractNumId="51" w15:restartNumberingAfterBreak="0">
    <w:nsid w:val="4DCB2739"/>
    <w:multiLevelType w:val="hybridMultilevel"/>
    <w:tmpl w:val="820EF150"/>
    <w:lvl w:ilvl="0" w:tplc="27F06CF6">
      <w:start w:val="1"/>
      <w:numFmt w:val="decimal"/>
      <w:lvlText w:val="%1."/>
      <w:lvlJc w:val="left"/>
      <w:pPr>
        <w:ind w:left="36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080" w:hanging="360"/>
      </w:pPr>
    </w:lvl>
    <w:lvl w:ilvl="2" w:tplc="338E3664">
      <w:start w:val="1"/>
      <w:numFmt w:val="decimal"/>
      <w:lvlText w:val="(%3)"/>
      <w:lvlJc w:val="left"/>
      <w:pPr>
        <w:ind w:left="2040" w:hanging="420"/>
      </w:pPr>
      <w:rPr>
        <w:rFonts w:hint="default"/>
      </w:rPr>
    </w:lvl>
    <w:lvl w:ilvl="3" w:tplc="9CDAEA92">
      <w:start w:val="1"/>
      <w:numFmt w:val="lowerLetter"/>
      <w:lvlText w:val="(%4)"/>
      <w:lvlJc w:val="left"/>
      <w:pPr>
        <w:ind w:left="3048" w:hanging="888"/>
      </w:pPr>
      <w:rPr>
        <w:rFonts w:hint="default"/>
      </w:rPr>
    </w:lvl>
    <w:lvl w:ilvl="4" w:tplc="34003262">
      <w:start w:val="6"/>
      <w:numFmt w:val="bullet"/>
      <w:lvlText w:val="•"/>
      <w:lvlJc w:val="left"/>
      <w:pPr>
        <w:ind w:left="3240" w:hanging="360"/>
      </w:pPr>
      <w:rPr>
        <w:rFonts w:ascii="Arial" w:eastAsiaTheme="minorHAnsi" w:hAnsi="Arial" w:cs="Arial"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4E8C23D9"/>
    <w:multiLevelType w:val="hybridMultilevel"/>
    <w:tmpl w:val="ED8007C6"/>
    <w:lvl w:ilvl="0" w:tplc="DBD4F10E">
      <w:start w:val="1"/>
      <w:numFmt w:val="decimal"/>
      <w:lvlText w:val="(%1)"/>
      <w:lvlJc w:val="left"/>
      <w:pPr>
        <w:ind w:left="720" w:hanging="360"/>
      </w:pPr>
      <w:rPr>
        <w:rFonts w:ascii="Arial" w:hAnsi="Arial" w:hint="default"/>
        <w:b w:val="0"/>
        <w:i w:val="0"/>
        <w:caps w:val="0"/>
        <w:strike w:val="0"/>
        <w:dstrike w:val="0"/>
        <w:vanish w:val="0"/>
        <w:color w:val="auto"/>
        <w:sz w:val="22"/>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EFD05C1"/>
    <w:multiLevelType w:val="hybridMultilevel"/>
    <w:tmpl w:val="E9B2CE3C"/>
    <w:lvl w:ilvl="0" w:tplc="D21CF6DE">
      <w:start w:val="1"/>
      <w:numFmt w:val="lowerRoman"/>
      <w:lvlText w:val="(%1)"/>
      <w:lvlJc w:val="left"/>
      <w:pPr>
        <w:ind w:left="1996" w:hanging="360"/>
      </w:pPr>
      <w:rPr>
        <w:rFonts w:hint="default"/>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54" w15:restartNumberingAfterBreak="0">
    <w:nsid w:val="514E5483"/>
    <w:multiLevelType w:val="hybridMultilevel"/>
    <w:tmpl w:val="054E02AE"/>
    <w:lvl w:ilvl="0" w:tplc="69E60B54">
      <w:start w:val="1"/>
      <w:numFmt w:val="decimal"/>
      <w:lvlText w:val="(%1)"/>
      <w:lvlJc w:val="left"/>
      <w:pPr>
        <w:ind w:left="1004" w:hanging="360"/>
      </w:pPr>
      <w:rPr>
        <w:rFonts w:ascii="Arial" w:hAnsi="Arial" w:hint="default"/>
        <w:b w:val="0"/>
        <w:i w:val="0"/>
        <w:caps w:val="0"/>
        <w:strike w:val="0"/>
        <w:dstrike w:val="0"/>
        <w:vanish w:val="0"/>
        <w:color w:val="auto"/>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67A44A9"/>
    <w:multiLevelType w:val="hybridMultilevel"/>
    <w:tmpl w:val="96445912"/>
    <w:lvl w:ilvl="0" w:tplc="35264622">
      <w:start w:val="1"/>
      <w:numFmt w:val="lowerLetter"/>
      <w:lvlText w:val="(%1)"/>
      <w:lvlJc w:val="left"/>
      <w:pPr>
        <w:ind w:left="1364"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56" w15:restartNumberingAfterBreak="0">
    <w:nsid w:val="581B3E99"/>
    <w:multiLevelType w:val="hybridMultilevel"/>
    <w:tmpl w:val="687CE648"/>
    <w:lvl w:ilvl="0" w:tplc="48AEADBC">
      <w:start w:val="1"/>
      <w:numFmt w:val="lowerRoman"/>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D5F505C"/>
    <w:multiLevelType w:val="hybridMultilevel"/>
    <w:tmpl w:val="39889ADA"/>
    <w:lvl w:ilvl="0" w:tplc="FAD457E8">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8" w15:restartNumberingAfterBreak="0">
    <w:nsid w:val="608B12C5"/>
    <w:multiLevelType w:val="hybridMultilevel"/>
    <w:tmpl w:val="64EE896E"/>
    <w:lvl w:ilvl="0" w:tplc="0946FD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4875DBB"/>
    <w:multiLevelType w:val="hybridMultilevel"/>
    <w:tmpl w:val="18503948"/>
    <w:lvl w:ilvl="0" w:tplc="C7884BF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6285BCA"/>
    <w:multiLevelType w:val="hybridMultilevel"/>
    <w:tmpl w:val="EB3873EA"/>
    <w:lvl w:ilvl="0" w:tplc="FFFFFFFF">
      <w:start w:val="1"/>
      <w:numFmt w:val="decimal"/>
      <w:lvlText w:val="%1."/>
      <w:lvlJc w:val="left"/>
      <w:pPr>
        <w:ind w:left="36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1080" w:hanging="360"/>
      </w:pPr>
    </w:lvl>
    <w:lvl w:ilvl="2" w:tplc="35264622">
      <w:start w:val="1"/>
      <w:numFmt w:val="lowerLetter"/>
      <w:lvlText w:val="(%3)"/>
      <w:lvlJc w:val="left"/>
      <w:pPr>
        <w:ind w:left="198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66F06379"/>
    <w:multiLevelType w:val="hybridMultilevel"/>
    <w:tmpl w:val="C31A5AAE"/>
    <w:lvl w:ilvl="0" w:tplc="CD80388E">
      <w:start w:val="1"/>
      <w:numFmt w:val="decimal"/>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7D350DB"/>
    <w:multiLevelType w:val="hybridMultilevel"/>
    <w:tmpl w:val="3188B4BE"/>
    <w:lvl w:ilvl="0" w:tplc="0946FD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9330CC7"/>
    <w:multiLevelType w:val="hybridMultilevel"/>
    <w:tmpl w:val="BEE86236"/>
    <w:lvl w:ilvl="0" w:tplc="CD80388E">
      <w:start w:val="1"/>
      <w:numFmt w:val="decimal"/>
      <w:lvlText w:val="(%1)"/>
      <w:lvlJc w:val="left"/>
      <w:pPr>
        <w:ind w:left="785"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4" w15:restartNumberingAfterBreak="0">
    <w:nsid w:val="6CBF35C8"/>
    <w:multiLevelType w:val="hybridMultilevel"/>
    <w:tmpl w:val="3A567E08"/>
    <w:lvl w:ilvl="0" w:tplc="E18C618E">
      <w:start w:val="1"/>
      <w:numFmt w:val="decimal"/>
      <w:lvlText w:val="(%1)"/>
      <w:lvlJc w:val="left"/>
      <w:pPr>
        <w:ind w:left="1004" w:hanging="360"/>
      </w:pPr>
      <w:rPr>
        <w:rFonts w:ascii="Arial" w:hAnsi="Arial" w:hint="default"/>
        <w:b w:val="0"/>
        <w:i w:val="0"/>
        <w:caps w:val="0"/>
        <w:strike w:val="0"/>
        <w:dstrike w:val="0"/>
        <w:vanish w:val="0"/>
        <w:color w:val="auto"/>
        <w:sz w:val="22"/>
        <w:vertAlign w:val="baseline"/>
      </w:rPr>
    </w:lvl>
    <w:lvl w:ilvl="1" w:tplc="948A099E">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D4F50E4"/>
    <w:multiLevelType w:val="hybridMultilevel"/>
    <w:tmpl w:val="22D00F28"/>
    <w:lvl w:ilvl="0" w:tplc="0946FD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E224D74"/>
    <w:multiLevelType w:val="hybridMultilevel"/>
    <w:tmpl w:val="46AEDD62"/>
    <w:lvl w:ilvl="0" w:tplc="6E842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EE176A4"/>
    <w:multiLevelType w:val="hybridMultilevel"/>
    <w:tmpl w:val="B8447C7E"/>
    <w:lvl w:ilvl="0" w:tplc="0946FD94">
      <w:start w:val="1"/>
      <w:numFmt w:val="lowerLetter"/>
      <w:lvlText w:val="(%1)"/>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hanging="360"/>
      </w:pPr>
    </w:lvl>
    <w:lvl w:ilvl="2" w:tplc="FFFFFFFF">
      <w:start w:val="1"/>
      <w:numFmt w:val="decimal"/>
      <w:lvlText w:val="(%3)"/>
      <w:lvlJc w:val="left"/>
      <w:pPr>
        <w:ind w:left="2040" w:hanging="4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6F6847F7"/>
    <w:multiLevelType w:val="hybridMultilevel"/>
    <w:tmpl w:val="09822D26"/>
    <w:lvl w:ilvl="0" w:tplc="0946FD9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F6F4D77"/>
    <w:multiLevelType w:val="hybridMultilevel"/>
    <w:tmpl w:val="39B8CCBC"/>
    <w:lvl w:ilvl="0" w:tplc="DBD4F10E">
      <w:start w:val="1"/>
      <w:numFmt w:val="decimal"/>
      <w:lvlText w:val="(%1)"/>
      <w:lvlJc w:val="left"/>
      <w:pPr>
        <w:ind w:left="1004" w:hanging="360"/>
      </w:pPr>
      <w:rPr>
        <w:rFonts w:ascii="Arial" w:hAnsi="Arial" w:hint="default"/>
        <w:b w:val="0"/>
        <w:i w:val="0"/>
        <w:caps w:val="0"/>
        <w:strike w:val="0"/>
        <w:dstrike w:val="0"/>
        <w:vanish w:val="0"/>
        <w:color w:val="auto"/>
        <w:sz w:val="22"/>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F4F6403E">
      <w:numFmt w:val="bullet"/>
      <w:lvlText w:val="•"/>
      <w:lvlJc w:val="left"/>
      <w:pPr>
        <w:ind w:left="2880" w:hanging="360"/>
      </w:pPr>
      <w:rPr>
        <w:rFonts w:ascii="Arial" w:eastAsiaTheme="minorHAnsi"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06A663C"/>
    <w:multiLevelType w:val="hybridMultilevel"/>
    <w:tmpl w:val="A5682A1E"/>
    <w:lvl w:ilvl="0" w:tplc="0946FD94">
      <w:start w:val="1"/>
      <w:numFmt w:val="lowerLetter"/>
      <w:lvlText w:val="(%1)"/>
      <w:lvlJc w:val="left"/>
      <w:pPr>
        <w:ind w:left="1145" w:hanging="360"/>
      </w:pPr>
      <w:rPr>
        <w:rFonts w:hint="default"/>
      </w:rPr>
    </w:lvl>
    <w:lvl w:ilvl="1" w:tplc="08090019">
      <w:start w:val="1"/>
      <w:numFmt w:val="lowerLetter"/>
      <w:lvlText w:val="%2."/>
      <w:lvlJc w:val="left"/>
      <w:pPr>
        <w:ind w:left="1865" w:hanging="360"/>
      </w:pPr>
    </w:lvl>
    <w:lvl w:ilvl="2" w:tplc="0809001B">
      <w:start w:val="1"/>
      <w:numFmt w:val="lowerRoman"/>
      <w:lvlText w:val="%3."/>
      <w:lvlJc w:val="right"/>
      <w:pPr>
        <w:ind w:left="2585" w:hanging="180"/>
      </w:pPr>
    </w:lvl>
    <w:lvl w:ilvl="3" w:tplc="0809000F">
      <w:start w:val="1"/>
      <w:numFmt w:val="decimal"/>
      <w:lvlText w:val="%4."/>
      <w:lvlJc w:val="left"/>
      <w:pPr>
        <w:ind w:left="3305" w:hanging="360"/>
      </w:pPr>
    </w:lvl>
    <w:lvl w:ilvl="4" w:tplc="08090019">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71" w15:restartNumberingAfterBreak="0">
    <w:nsid w:val="70CF728F"/>
    <w:multiLevelType w:val="hybridMultilevel"/>
    <w:tmpl w:val="4A983A1A"/>
    <w:lvl w:ilvl="0" w:tplc="C7884BF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 w15:restartNumberingAfterBreak="0">
    <w:nsid w:val="72F97C42"/>
    <w:multiLevelType w:val="hybridMultilevel"/>
    <w:tmpl w:val="81B6A190"/>
    <w:lvl w:ilvl="0" w:tplc="DBD4F10E">
      <w:start w:val="1"/>
      <w:numFmt w:val="decimal"/>
      <w:lvlText w:val="(%1)"/>
      <w:lvlJc w:val="left"/>
      <w:pPr>
        <w:ind w:left="1004" w:hanging="360"/>
      </w:pPr>
      <w:rPr>
        <w:rFonts w:ascii="Arial" w:hAnsi="Arial" w:hint="default"/>
        <w:b w:val="0"/>
        <w:i w:val="0"/>
        <w:caps w:val="0"/>
        <w:strike w:val="0"/>
        <w:dstrike w:val="0"/>
        <w:vanish w:val="0"/>
        <w:color w:val="auto"/>
        <w:sz w:val="22"/>
        <w:vertAlign w:val="baseline"/>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3" w15:restartNumberingAfterBreak="0">
    <w:nsid w:val="7659077E"/>
    <w:multiLevelType w:val="hybridMultilevel"/>
    <w:tmpl w:val="DF82263E"/>
    <w:lvl w:ilvl="0" w:tplc="0946FD94">
      <w:start w:val="1"/>
      <w:numFmt w:val="lowerLetter"/>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673731D"/>
    <w:multiLevelType w:val="hybridMultilevel"/>
    <w:tmpl w:val="10A4A8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CD80388E">
      <w:start w:val="1"/>
      <w:numFmt w:val="decimal"/>
      <w:lvlText w:val="(%3)"/>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6835A95"/>
    <w:multiLevelType w:val="hybridMultilevel"/>
    <w:tmpl w:val="82FEF454"/>
    <w:lvl w:ilvl="0" w:tplc="48AEADBC">
      <w:start w:val="1"/>
      <w:numFmt w:val="lowerRoman"/>
      <w:lvlText w:val="(%1)"/>
      <w:lvlJc w:val="left"/>
      <w:pPr>
        <w:ind w:left="1565"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285" w:hanging="360"/>
      </w:pPr>
    </w:lvl>
    <w:lvl w:ilvl="2" w:tplc="0809001B" w:tentative="1">
      <w:start w:val="1"/>
      <w:numFmt w:val="lowerRoman"/>
      <w:lvlText w:val="%3."/>
      <w:lvlJc w:val="right"/>
      <w:pPr>
        <w:ind w:left="3005" w:hanging="180"/>
      </w:pPr>
    </w:lvl>
    <w:lvl w:ilvl="3" w:tplc="0809000F" w:tentative="1">
      <w:start w:val="1"/>
      <w:numFmt w:val="decimal"/>
      <w:lvlText w:val="%4."/>
      <w:lvlJc w:val="left"/>
      <w:pPr>
        <w:ind w:left="3725" w:hanging="360"/>
      </w:pPr>
    </w:lvl>
    <w:lvl w:ilvl="4" w:tplc="08090019" w:tentative="1">
      <w:start w:val="1"/>
      <w:numFmt w:val="lowerLetter"/>
      <w:lvlText w:val="%5."/>
      <w:lvlJc w:val="left"/>
      <w:pPr>
        <w:ind w:left="4445" w:hanging="360"/>
      </w:pPr>
    </w:lvl>
    <w:lvl w:ilvl="5" w:tplc="0809001B" w:tentative="1">
      <w:start w:val="1"/>
      <w:numFmt w:val="lowerRoman"/>
      <w:lvlText w:val="%6."/>
      <w:lvlJc w:val="right"/>
      <w:pPr>
        <w:ind w:left="5165" w:hanging="180"/>
      </w:pPr>
    </w:lvl>
    <w:lvl w:ilvl="6" w:tplc="0809000F" w:tentative="1">
      <w:start w:val="1"/>
      <w:numFmt w:val="decimal"/>
      <w:lvlText w:val="%7."/>
      <w:lvlJc w:val="left"/>
      <w:pPr>
        <w:ind w:left="5885" w:hanging="360"/>
      </w:pPr>
    </w:lvl>
    <w:lvl w:ilvl="7" w:tplc="08090019" w:tentative="1">
      <w:start w:val="1"/>
      <w:numFmt w:val="lowerLetter"/>
      <w:lvlText w:val="%8."/>
      <w:lvlJc w:val="left"/>
      <w:pPr>
        <w:ind w:left="6605" w:hanging="360"/>
      </w:pPr>
    </w:lvl>
    <w:lvl w:ilvl="8" w:tplc="0809001B" w:tentative="1">
      <w:start w:val="1"/>
      <w:numFmt w:val="lowerRoman"/>
      <w:lvlText w:val="%9."/>
      <w:lvlJc w:val="right"/>
      <w:pPr>
        <w:ind w:left="7325" w:hanging="180"/>
      </w:pPr>
    </w:lvl>
  </w:abstractNum>
  <w:abstractNum w:abstractNumId="76" w15:restartNumberingAfterBreak="0">
    <w:nsid w:val="76B84CE8"/>
    <w:multiLevelType w:val="hybridMultilevel"/>
    <w:tmpl w:val="550063E2"/>
    <w:lvl w:ilvl="0" w:tplc="0946FD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6E915CE"/>
    <w:multiLevelType w:val="hybridMultilevel"/>
    <w:tmpl w:val="67BE60CA"/>
    <w:lvl w:ilvl="0" w:tplc="0946FD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A655A98"/>
    <w:multiLevelType w:val="hybridMultilevel"/>
    <w:tmpl w:val="6EFADCF0"/>
    <w:lvl w:ilvl="0" w:tplc="A49EE7C8">
      <w:start w:val="1"/>
      <w:numFmt w:val="decimal"/>
      <w:lvlText w:val="(%1)"/>
      <w:lvlJc w:val="left"/>
      <w:pPr>
        <w:ind w:left="1004" w:hanging="360"/>
      </w:pPr>
      <w:rPr>
        <w:rFonts w:ascii="Arial" w:hAnsi="Arial" w:hint="default"/>
        <w:b w:val="0"/>
        <w:i w:val="0"/>
        <w:caps w:val="0"/>
        <w:strike w:val="0"/>
        <w:dstrike w:val="0"/>
        <w:vanish w:val="0"/>
        <w:color w:val="auto"/>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B065A1C"/>
    <w:multiLevelType w:val="hybridMultilevel"/>
    <w:tmpl w:val="49300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D8937A3"/>
    <w:multiLevelType w:val="hybridMultilevel"/>
    <w:tmpl w:val="5664D63C"/>
    <w:lvl w:ilvl="0" w:tplc="0946FD94">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1" w15:restartNumberingAfterBreak="0">
    <w:nsid w:val="7E0A1D3B"/>
    <w:multiLevelType w:val="hybridMultilevel"/>
    <w:tmpl w:val="39DE7E06"/>
    <w:lvl w:ilvl="0" w:tplc="0E0ADF1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E8E5F2A"/>
    <w:multiLevelType w:val="hybridMultilevel"/>
    <w:tmpl w:val="30C8E7C0"/>
    <w:lvl w:ilvl="0" w:tplc="48AEADBC">
      <w:start w:val="1"/>
      <w:numFmt w:val="lowerRoman"/>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FFB274E"/>
    <w:multiLevelType w:val="hybridMultilevel"/>
    <w:tmpl w:val="10609198"/>
    <w:lvl w:ilvl="0" w:tplc="9566DDB2">
      <w:start w:val="1"/>
      <w:numFmt w:val="lowerLetter"/>
      <w:lvlText w:val="(%1)"/>
      <w:lvlJc w:val="left"/>
      <w:pPr>
        <w:ind w:left="1364"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115530">
    <w:abstractNumId w:val="51"/>
  </w:num>
  <w:num w:numId="2" w16cid:durableId="920792888">
    <w:abstractNumId w:val="44"/>
  </w:num>
  <w:num w:numId="3" w16cid:durableId="816536628">
    <w:abstractNumId w:val="69"/>
  </w:num>
  <w:num w:numId="4" w16cid:durableId="1214925111">
    <w:abstractNumId w:val="78"/>
  </w:num>
  <w:num w:numId="5" w16cid:durableId="1539586121">
    <w:abstractNumId w:val="54"/>
  </w:num>
  <w:num w:numId="6" w16cid:durableId="447892601">
    <w:abstractNumId w:val="60"/>
  </w:num>
  <w:num w:numId="7" w16cid:durableId="1708991218">
    <w:abstractNumId w:val="64"/>
  </w:num>
  <w:num w:numId="8" w16cid:durableId="1332415944">
    <w:abstractNumId w:val="55"/>
  </w:num>
  <w:num w:numId="9" w16cid:durableId="337388538">
    <w:abstractNumId w:val="73"/>
  </w:num>
  <w:num w:numId="10" w16cid:durableId="375160621">
    <w:abstractNumId w:val="42"/>
  </w:num>
  <w:num w:numId="11" w16cid:durableId="1246765369">
    <w:abstractNumId w:val="33"/>
  </w:num>
  <w:num w:numId="12" w16cid:durableId="2043555913">
    <w:abstractNumId w:val="8"/>
  </w:num>
  <w:num w:numId="13" w16cid:durableId="610674081">
    <w:abstractNumId w:val="52"/>
  </w:num>
  <w:num w:numId="14" w16cid:durableId="468673559">
    <w:abstractNumId w:val="22"/>
  </w:num>
  <w:num w:numId="15" w16cid:durableId="841090943">
    <w:abstractNumId w:val="26"/>
  </w:num>
  <w:num w:numId="16" w16cid:durableId="1736048996">
    <w:abstractNumId w:val="75"/>
  </w:num>
  <w:num w:numId="17" w16cid:durableId="2900264">
    <w:abstractNumId w:val="20"/>
  </w:num>
  <w:num w:numId="18" w16cid:durableId="202402090">
    <w:abstractNumId w:val="47"/>
  </w:num>
  <w:num w:numId="19" w16cid:durableId="144125817">
    <w:abstractNumId w:val="80"/>
  </w:num>
  <w:num w:numId="20" w16cid:durableId="1756125391">
    <w:abstractNumId w:val="49"/>
  </w:num>
  <w:num w:numId="21" w16cid:durableId="1607882375">
    <w:abstractNumId w:val="46"/>
  </w:num>
  <w:num w:numId="22" w16cid:durableId="1437943405">
    <w:abstractNumId w:val="76"/>
  </w:num>
  <w:num w:numId="23" w16cid:durableId="315883559">
    <w:abstractNumId w:val="4"/>
  </w:num>
  <w:num w:numId="24" w16cid:durableId="977420782">
    <w:abstractNumId w:val="21"/>
  </w:num>
  <w:num w:numId="25" w16cid:durableId="538786779">
    <w:abstractNumId w:val="68"/>
  </w:num>
  <w:num w:numId="26" w16cid:durableId="38285413">
    <w:abstractNumId w:val="56"/>
  </w:num>
  <w:num w:numId="27" w16cid:durableId="251013729">
    <w:abstractNumId w:val="16"/>
  </w:num>
  <w:num w:numId="28" w16cid:durableId="421336017">
    <w:abstractNumId w:val="0"/>
  </w:num>
  <w:num w:numId="29" w16cid:durableId="1845823417">
    <w:abstractNumId w:val="65"/>
  </w:num>
  <w:num w:numId="30" w16cid:durableId="566259372">
    <w:abstractNumId w:val="13"/>
  </w:num>
  <w:num w:numId="31" w16cid:durableId="1990942384">
    <w:abstractNumId w:val="25"/>
  </w:num>
  <w:num w:numId="32" w16cid:durableId="2119567883">
    <w:abstractNumId w:val="62"/>
  </w:num>
  <w:num w:numId="33" w16cid:durableId="1922443149">
    <w:abstractNumId w:val="82"/>
  </w:num>
  <w:num w:numId="34" w16cid:durableId="636447603">
    <w:abstractNumId w:val="58"/>
  </w:num>
  <w:num w:numId="35" w16cid:durableId="2069108545">
    <w:abstractNumId w:val="45"/>
  </w:num>
  <w:num w:numId="36" w16cid:durableId="361787485">
    <w:abstractNumId w:val="77"/>
  </w:num>
  <w:num w:numId="37" w16cid:durableId="435173607">
    <w:abstractNumId w:val="9"/>
  </w:num>
  <w:num w:numId="38" w16cid:durableId="838542560">
    <w:abstractNumId w:val="67"/>
  </w:num>
  <w:num w:numId="39" w16cid:durableId="1044717284">
    <w:abstractNumId w:val="40"/>
  </w:num>
  <w:num w:numId="40" w16cid:durableId="122237361">
    <w:abstractNumId w:val="15"/>
  </w:num>
  <w:num w:numId="41" w16cid:durableId="1979601351">
    <w:abstractNumId w:val="1"/>
  </w:num>
  <w:num w:numId="42" w16cid:durableId="2091845713">
    <w:abstractNumId w:val="41"/>
  </w:num>
  <w:num w:numId="43" w16cid:durableId="1310327767">
    <w:abstractNumId w:val="70"/>
  </w:num>
  <w:num w:numId="44" w16cid:durableId="400297801">
    <w:abstractNumId w:val="29"/>
  </w:num>
  <w:num w:numId="45" w16cid:durableId="1472595598">
    <w:abstractNumId w:val="31"/>
  </w:num>
  <w:num w:numId="46" w16cid:durableId="1672290394">
    <w:abstractNumId w:val="57"/>
  </w:num>
  <w:num w:numId="47" w16cid:durableId="1430738640">
    <w:abstractNumId w:val="30"/>
  </w:num>
  <w:num w:numId="48" w16cid:durableId="1117022438">
    <w:abstractNumId w:val="14"/>
  </w:num>
  <w:num w:numId="49" w16cid:durableId="865604217">
    <w:abstractNumId w:val="11"/>
  </w:num>
  <w:num w:numId="50" w16cid:durableId="771708864">
    <w:abstractNumId w:val="19"/>
  </w:num>
  <w:num w:numId="51" w16cid:durableId="1552227699">
    <w:abstractNumId w:val="79"/>
  </w:num>
  <w:num w:numId="52" w16cid:durableId="645477172">
    <w:abstractNumId w:val="23"/>
  </w:num>
  <w:num w:numId="53" w16cid:durableId="1675456777">
    <w:abstractNumId w:val="43"/>
  </w:num>
  <w:num w:numId="54" w16cid:durableId="684403775">
    <w:abstractNumId w:val="6"/>
  </w:num>
  <w:num w:numId="55" w16cid:durableId="356590758">
    <w:abstractNumId w:val="34"/>
  </w:num>
  <w:num w:numId="56" w16cid:durableId="1673023785">
    <w:abstractNumId w:val="63"/>
  </w:num>
  <w:num w:numId="57" w16cid:durableId="218325527">
    <w:abstractNumId w:val="59"/>
  </w:num>
  <w:num w:numId="58" w16cid:durableId="2012562785">
    <w:abstractNumId w:val="61"/>
  </w:num>
  <w:num w:numId="59" w16cid:durableId="1721127522">
    <w:abstractNumId w:val="36"/>
  </w:num>
  <w:num w:numId="60" w16cid:durableId="1542786148">
    <w:abstractNumId w:val="10"/>
  </w:num>
  <w:num w:numId="61" w16cid:durableId="1575702843">
    <w:abstractNumId w:val="74"/>
  </w:num>
  <w:num w:numId="62" w16cid:durableId="304506862">
    <w:abstractNumId w:val="71"/>
  </w:num>
  <w:num w:numId="63" w16cid:durableId="1877884111">
    <w:abstractNumId w:val="5"/>
  </w:num>
  <w:num w:numId="64" w16cid:durableId="1835682217">
    <w:abstractNumId w:val="12"/>
  </w:num>
  <w:num w:numId="65" w16cid:durableId="1037969163">
    <w:abstractNumId w:val="18"/>
  </w:num>
  <w:num w:numId="66" w16cid:durableId="1845512500">
    <w:abstractNumId w:val="2"/>
  </w:num>
  <w:num w:numId="67" w16cid:durableId="61218749">
    <w:abstractNumId w:val="53"/>
  </w:num>
  <w:num w:numId="68" w16cid:durableId="172377830">
    <w:abstractNumId w:val="28"/>
  </w:num>
  <w:num w:numId="69" w16cid:durableId="1029913810">
    <w:abstractNumId w:val="3"/>
  </w:num>
  <w:num w:numId="70" w16cid:durableId="2071342234">
    <w:abstractNumId w:val="27"/>
  </w:num>
  <w:num w:numId="71" w16cid:durableId="2056199556">
    <w:abstractNumId w:val="50"/>
  </w:num>
  <w:num w:numId="72" w16cid:durableId="891384210">
    <w:abstractNumId w:val="48"/>
  </w:num>
  <w:num w:numId="73" w16cid:durableId="408816580">
    <w:abstractNumId w:val="24"/>
  </w:num>
  <w:num w:numId="74" w16cid:durableId="1156386223">
    <w:abstractNumId w:val="7"/>
  </w:num>
  <w:num w:numId="75" w16cid:durableId="2030063858">
    <w:abstractNumId w:val="38"/>
  </w:num>
  <w:num w:numId="76" w16cid:durableId="863058342">
    <w:abstractNumId w:val="17"/>
  </w:num>
  <w:num w:numId="77" w16cid:durableId="690641246">
    <w:abstractNumId w:val="37"/>
  </w:num>
  <w:num w:numId="78" w16cid:durableId="133913341">
    <w:abstractNumId w:val="72"/>
  </w:num>
  <w:num w:numId="79" w16cid:durableId="1053426400">
    <w:abstractNumId w:val="81"/>
  </w:num>
  <w:num w:numId="80" w16cid:durableId="213271900">
    <w:abstractNumId w:val="32"/>
  </w:num>
  <w:num w:numId="81" w16cid:durableId="30691050">
    <w:abstractNumId w:val="39"/>
  </w:num>
  <w:num w:numId="82" w16cid:durableId="1076828104">
    <w:abstractNumId w:val="83"/>
  </w:num>
  <w:num w:numId="83" w16cid:durableId="755709992">
    <w:abstractNumId w:val="35"/>
  </w:num>
  <w:num w:numId="84" w16cid:durableId="1956984818">
    <w:abstractNumId w:val="6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090"/>
    <w:rsid w:val="000012B3"/>
    <w:rsid w:val="00001D2F"/>
    <w:rsid w:val="000036EF"/>
    <w:rsid w:val="00003D91"/>
    <w:rsid w:val="00004CCE"/>
    <w:rsid w:val="0000528F"/>
    <w:rsid w:val="00006285"/>
    <w:rsid w:val="000073E1"/>
    <w:rsid w:val="000129F0"/>
    <w:rsid w:val="00013273"/>
    <w:rsid w:val="00013577"/>
    <w:rsid w:val="00015204"/>
    <w:rsid w:val="00016652"/>
    <w:rsid w:val="00016CC3"/>
    <w:rsid w:val="00020B7F"/>
    <w:rsid w:val="00020B8A"/>
    <w:rsid w:val="000211F3"/>
    <w:rsid w:val="00021733"/>
    <w:rsid w:val="00021AE3"/>
    <w:rsid w:val="0002254A"/>
    <w:rsid w:val="000233DC"/>
    <w:rsid w:val="00023F24"/>
    <w:rsid w:val="000249FE"/>
    <w:rsid w:val="000277D5"/>
    <w:rsid w:val="00030A8A"/>
    <w:rsid w:val="00032B03"/>
    <w:rsid w:val="00033BCB"/>
    <w:rsid w:val="0003584D"/>
    <w:rsid w:val="000358D0"/>
    <w:rsid w:val="000368DF"/>
    <w:rsid w:val="00042CAC"/>
    <w:rsid w:val="00043461"/>
    <w:rsid w:val="00045D17"/>
    <w:rsid w:val="00045FE4"/>
    <w:rsid w:val="000460B7"/>
    <w:rsid w:val="000462EF"/>
    <w:rsid w:val="00046C82"/>
    <w:rsid w:val="000515E6"/>
    <w:rsid w:val="000519FC"/>
    <w:rsid w:val="00053C93"/>
    <w:rsid w:val="00053EF8"/>
    <w:rsid w:val="0005478C"/>
    <w:rsid w:val="00055E29"/>
    <w:rsid w:val="00056C6B"/>
    <w:rsid w:val="000575B2"/>
    <w:rsid w:val="00060CB1"/>
    <w:rsid w:val="00061E5E"/>
    <w:rsid w:val="000621CC"/>
    <w:rsid w:val="0006360D"/>
    <w:rsid w:val="00063CF1"/>
    <w:rsid w:val="00064BA0"/>
    <w:rsid w:val="00065E61"/>
    <w:rsid w:val="00066A02"/>
    <w:rsid w:val="00071294"/>
    <w:rsid w:val="0007188F"/>
    <w:rsid w:val="00071D03"/>
    <w:rsid w:val="00071D61"/>
    <w:rsid w:val="000749F7"/>
    <w:rsid w:val="00076583"/>
    <w:rsid w:val="00083DBD"/>
    <w:rsid w:val="00085488"/>
    <w:rsid w:val="0008554A"/>
    <w:rsid w:val="000867F8"/>
    <w:rsid w:val="000959E1"/>
    <w:rsid w:val="000965E0"/>
    <w:rsid w:val="000975FC"/>
    <w:rsid w:val="000A0E28"/>
    <w:rsid w:val="000A199F"/>
    <w:rsid w:val="000A2544"/>
    <w:rsid w:val="000A399A"/>
    <w:rsid w:val="000A4D41"/>
    <w:rsid w:val="000A76DC"/>
    <w:rsid w:val="000B153C"/>
    <w:rsid w:val="000B1D2E"/>
    <w:rsid w:val="000B2DF8"/>
    <w:rsid w:val="000B41D1"/>
    <w:rsid w:val="000B7563"/>
    <w:rsid w:val="000C04B4"/>
    <w:rsid w:val="000C2566"/>
    <w:rsid w:val="000C29C8"/>
    <w:rsid w:val="000C3305"/>
    <w:rsid w:val="000C3741"/>
    <w:rsid w:val="000C7AC3"/>
    <w:rsid w:val="000D1661"/>
    <w:rsid w:val="000D3DDE"/>
    <w:rsid w:val="000E1EF6"/>
    <w:rsid w:val="000E2C21"/>
    <w:rsid w:val="000E2E00"/>
    <w:rsid w:val="000E5DFB"/>
    <w:rsid w:val="000E6B24"/>
    <w:rsid w:val="000E7D81"/>
    <w:rsid w:val="000E7F95"/>
    <w:rsid w:val="000F0F1E"/>
    <w:rsid w:val="000F278F"/>
    <w:rsid w:val="000F2808"/>
    <w:rsid w:val="000F36F3"/>
    <w:rsid w:val="001025CF"/>
    <w:rsid w:val="001042AD"/>
    <w:rsid w:val="00104772"/>
    <w:rsid w:val="00105770"/>
    <w:rsid w:val="001059D5"/>
    <w:rsid w:val="001061B9"/>
    <w:rsid w:val="00110FB6"/>
    <w:rsid w:val="001130F7"/>
    <w:rsid w:val="0011326C"/>
    <w:rsid w:val="0011461A"/>
    <w:rsid w:val="00115534"/>
    <w:rsid w:val="00115B59"/>
    <w:rsid w:val="001160C5"/>
    <w:rsid w:val="001204CC"/>
    <w:rsid w:val="00123271"/>
    <w:rsid w:val="0012523C"/>
    <w:rsid w:val="00125988"/>
    <w:rsid w:val="00132748"/>
    <w:rsid w:val="00132E73"/>
    <w:rsid w:val="00134D17"/>
    <w:rsid w:val="00140D7C"/>
    <w:rsid w:val="00142C81"/>
    <w:rsid w:val="0014315C"/>
    <w:rsid w:val="0014542E"/>
    <w:rsid w:val="00145DC9"/>
    <w:rsid w:val="001460E5"/>
    <w:rsid w:val="00146C22"/>
    <w:rsid w:val="001513D3"/>
    <w:rsid w:val="001514C0"/>
    <w:rsid w:val="0015158C"/>
    <w:rsid w:val="00151831"/>
    <w:rsid w:val="00153869"/>
    <w:rsid w:val="00154291"/>
    <w:rsid w:val="00155080"/>
    <w:rsid w:val="001578A2"/>
    <w:rsid w:val="0016410D"/>
    <w:rsid w:val="001669DA"/>
    <w:rsid w:val="001675B7"/>
    <w:rsid w:val="00167FA1"/>
    <w:rsid w:val="00170E5A"/>
    <w:rsid w:val="00173CF0"/>
    <w:rsid w:val="001756B2"/>
    <w:rsid w:val="00176344"/>
    <w:rsid w:val="001770D0"/>
    <w:rsid w:val="00177775"/>
    <w:rsid w:val="00177FA3"/>
    <w:rsid w:val="00181BB4"/>
    <w:rsid w:val="001833A5"/>
    <w:rsid w:val="00183862"/>
    <w:rsid w:val="00185465"/>
    <w:rsid w:val="00186B3F"/>
    <w:rsid w:val="0019311F"/>
    <w:rsid w:val="0019420A"/>
    <w:rsid w:val="001953F2"/>
    <w:rsid w:val="001A07F5"/>
    <w:rsid w:val="001A210A"/>
    <w:rsid w:val="001A4114"/>
    <w:rsid w:val="001A5B84"/>
    <w:rsid w:val="001B1E17"/>
    <w:rsid w:val="001B244B"/>
    <w:rsid w:val="001B3860"/>
    <w:rsid w:val="001B433C"/>
    <w:rsid w:val="001B55A7"/>
    <w:rsid w:val="001B6DF3"/>
    <w:rsid w:val="001C0087"/>
    <w:rsid w:val="001C19A7"/>
    <w:rsid w:val="001C4A81"/>
    <w:rsid w:val="001C540E"/>
    <w:rsid w:val="001C6547"/>
    <w:rsid w:val="001D27DA"/>
    <w:rsid w:val="001D6A55"/>
    <w:rsid w:val="001E09A9"/>
    <w:rsid w:val="001E1227"/>
    <w:rsid w:val="001E3610"/>
    <w:rsid w:val="001F1E7C"/>
    <w:rsid w:val="001F5175"/>
    <w:rsid w:val="001F5838"/>
    <w:rsid w:val="001F5D57"/>
    <w:rsid w:val="001F7679"/>
    <w:rsid w:val="001F7AAE"/>
    <w:rsid w:val="002018FF"/>
    <w:rsid w:val="00201B5F"/>
    <w:rsid w:val="00201C22"/>
    <w:rsid w:val="00202060"/>
    <w:rsid w:val="002034F2"/>
    <w:rsid w:val="00203B17"/>
    <w:rsid w:val="002040F9"/>
    <w:rsid w:val="002066D7"/>
    <w:rsid w:val="00207608"/>
    <w:rsid w:val="00210514"/>
    <w:rsid w:val="0021398B"/>
    <w:rsid w:val="00215833"/>
    <w:rsid w:val="00216697"/>
    <w:rsid w:val="00217DBE"/>
    <w:rsid w:val="00217EBA"/>
    <w:rsid w:val="002219C4"/>
    <w:rsid w:val="002240E4"/>
    <w:rsid w:val="00224663"/>
    <w:rsid w:val="0022661A"/>
    <w:rsid w:val="0022702F"/>
    <w:rsid w:val="0022722C"/>
    <w:rsid w:val="002274B5"/>
    <w:rsid w:val="00227FD7"/>
    <w:rsid w:val="00231713"/>
    <w:rsid w:val="0023320A"/>
    <w:rsid w:val="002357D9"/>
    <w:rsid w:val="00236F62"/>
    <w:rsid w:val="002378EE"/>
    <w:rsid w:val="002408F4"/>
    <w:rsid w:val="0024104C"/>
    <w:rsid w:val="0024120D"/>
    <w:rsid w:val="002419EE"/>
    <w:rsid w:val="00243757"/>
    <w:rsid w:val="00243D19"/>
    <w:rsid w:val="0024540F"/>
    <w:rsid w:val="00247101"/>
    <w:rsid w:val="00251334"/>
    <w:rsid w:val="00253D66"/>
    <w:rsid w:val="002548C6"/>
    <w:rsid w:val="00255B97"/>
    <w:rsid w:val="00257594"/>
    <w:rsid w:val="00260E57"/>
    <w:rsid w:val="00262056"/>
    <w:rsid w:val="00262447"/>
    <w:rsid w:val="002648A7"/>
    <w:rsid w:val="00266B7C"/>
    <w:rsid w:val="00267A02"/>
    <w:rsid w:val="00270544"/>
    <w:rsid w:val="0027118B"/>
    <w:rsid w:val="00273F0E"/>
    <w:rsid w:val="00281BA0"/>
    <w:rsid w:val="002823AC"/>
    <w:rsid w:val="00283A9B"/>
    <w:rsid w:val="0028721D"/>
    <w:rsid w:val="002910EA"/>
    <w:rsid w:val="002916AC"/>
    <w:rsid w:val="00291836"/>
    <w:rsid w:val="00293C00"/>
    <w:rsid w:val="00293F8A"/>
    <w:rsid w:val="00294662"/>
    <w:rsid w:val="002953FA"/>
    <w:rsid w:val="00295DFE"/>
    <w:rsid w:val="002A0078"/>
    <w:rsid w:val="002A0785"/>
    <w:rsid w:val="002A148E"/>
    <w:rsid w:val="002A425B"/>
    <w:rsid w:val="002A5D1F"/>
    <w:rsid w:val="002A75A6"/>
    <w:rsid w:val="002B1338"/>
    <w:rsid w:val="002B574E"/>
    <w:rsid w:val="002B58F6"/>
    <w:rsid w:val="002B7B72"/>
    <w:rsid w:val="002C50F0"/>
    <w:rsid w:val="002C6885"/>
    <w:rsid w:val="002C7861"/>
    <w:rsid w:val="002D54CD"/>
    <w:rsid w:val="002E2229"/>
    <w:rsid w:val="002E56AC"/>
    <w:rsid w:val="002E739E"/>
    <w:rsid w:val="002E7EEF"/>
    <w:rsid w:val="002F3957"/>
    <w:rsid w:val="002F3D4B"/>
    <w:rsid w:val="002F7D49"/>
    <w:rsid w:val="002F7DCE"/>
    <w:rsid w:val="00303D66"/>
    <w:rsid w:val="00304AB8"/>
    <w:rsid w:val="00304E36"/>
    <w:rsid w:val="003062FA"/>
    <w:rsid w:val="00306F3C"/>
    <w:rsid w:val="0030700B"/>
    <w:rsid w:val="00307F8E"/>
    <w:rsid w:val="003102E0"/>
    <w:rsid w:val="00310675"/>
    <w:rsid w:val="003110B8"/>
    <w:rsid w:val="003113FA"/>
    <w:rsid w:val="003118C7"/>
    <w:rsid w:val="003126BA"/>
    <w:rsid w:val="003127CC"/>
    <w:rsid w:val="00313D44"/>
    <w:rsid w:val="003145D9"/>
    <w:rsid w:val="00314F94"/>
    <w:rsid w:val="00316581"/>
    <w:rsid w:val="00322CB1"/>
    <w:rsid w:val="003247E2"/>
    <w:rsid w:val="0032489F"/>
    <w:rsid w:val="00326978"/>
    <w:rsid w:val="00327023"/>
    <w:rsid w:val="00331585"/>
    <w:rsid w:val="003316BB"/>
    <w:rsid w:val="00331708"/>
    <w:rsid w:val="00334808"/>
    <w:rsid w:val="003354A6"/>
    <w:rsid w:val="00335F00"/>
    <w:rsid w:val="00336436"/>
    <w:rsid w:val="00337F5A"/>
    <w:rsid w:val="00341C6B"/>
    <w:rsid w:val="00342F74"/>
    <w:rsid w:val="0034575C"/>
    <w:rsid w:val="00345CDE"/>
    <w:rsid w:val="00346F8D"/>
    <w:rsid w:val="003470F1"/>
    <w:rsid w:val="003538D3"/>
    <w:rsid w:val="00353F81"/>
    <w:rsid w:val="00361AC9"/>
    <w:rsid w:val="003621FA"/>
    <w:rsid w:val="00364193"/>
    <w:rsid w:val="0036420C"/>
    <w:rsid w:val="003729E0"/>
    <w:rsid w:val="00373864"/>
    <w:rsid w:val="00382CF9"/>
    <w:rsid w:val="00384307"/>
    <w:rsid w:val="00384EF6"/>
    <w:rsid w:val="003861F5"/>
    <w:rsid w:val="0038707F"/>
    <w:rsid w:val="0038730C"/>
    <w:rsid w:val="0038733B"/>
    <w:rsid w:val="0039094D"/>
    <w:rsid w:val="003915F0"/>
    <w:rsid w:val="003916F8"/>
    <w:rsid w:val="00391A80"/>
    <w:rsid w:val="003924D5"/>
    <w:rsid w:val="00394303"/>
    <w:rsid w:val="00394CF4"/>
    <w:rsid w:val="00395105"/>
    <w:rsid w:val="00397F6F"/>
    <w:rsid w:val="003A24C4"/>
    <w:rsid w:val="003A49F0"/>
    <w:rsid w:val="003A55B9"/>
    <w:rsid w:val="003A7E0E"/>
    <w:rsid w:val="003B160E"/>
    <w:rsid w:val="003B1718"/>
    <w:rsid w:val="003B24E4"/>
    <w:rsid w:val="003B4696"/>
    <w:rsid w:val="003B57F5"/>
    <w:rsid w:val="003B664D"/>
    <w:rsid w:val="003B745C"/>
    <w:rsid w:val="003C0F4A"/>
    <w:rsid w:val="003C175F"/>
    <w:rsid w:val="003C337E"/>
    <w:rsid w:val="003C4D9E"/>
    <w:rsid w:val="003C67D1"/>
    <w:rsid w:val="003C7637"/>
    <w:rsid w:val="003D023A"/>
    <w:rsid w:val="003D085F"/>
    <w:rsid w:val="003D1020"/>
    <w:rsid w:val="003D150C"/>
    <w:rsid w:val="003D7FB7"/>
    <w:rsid w:val="003E02BD"/>
    <w:rsid w:val="003E060B"/>
    <w:rsid w:val="003E1278"/>
    <w:rsid w:val="003E1D83"/>
    <w:rsid w:val="003E3034"/>
    <w:rsid w:val="003E48D4"/>
    <w:rsid w:val="003E5028"/>
    <w:rsid w:val="003E52F8"/>
    <w:rsid w:val="003E5D62"/>
    <w:rsid w:val="003F14A3"/>
    <w:rsid w:val="003F3748"/>
    <w:rsid w:val="003F44CB"/>
    <w:rsid w:val="003F4C79"/>
    <w:rsid w:val="003F5420"/>
    <w:rsid w:val="003F54AE"/>
    <w:rsid w:val="00400FBD"/>
    <w:rsid w:val="00403435"/>
    <w:rsid w:val="00403664"/>
    <w:rsid w:val="00404E50"/>
    <w:rsid w:val="00404E7E"/>
    <w:rsid w:val="0040706D"/>
    <w:rsid w:val="004111FA"/>
    <w:rsid w:val="00411591"/>
    <w:rsid w:val="0041167A"/>
    <w:rsid w:val="00412670"/>
    <w:rsid w:val="00413270"/>
    <w:rsid w:val="0041513F"/>
    <w:rsid w:val="00415AC2"/>
    <w:rsid w:val="00415D9C"/>
    <w:rsid w:val="00416950"/>
    <w:rsid w:val="00421EE2"/>
    <w:rsid w:val="004236B8"/>
    <w:rsid w:val="00426D23"/>
    <w:rsid w:val="0042752A"/>
    <w:rsid w:val="00430521"/>
    <w:rsid w:val="004322E6"/>
    <w:rsid w:val="00433522"/>
    <w:rsid w:val="0043520B"/>
    <w:rsid w:val="004370F8"/>
    <w:rsid w:val="004375E8"/>
    <w:rsid w:val="00441CFF"/>
    <w:rsid w:val="00441D08"/>
    <w:rsid w:val="00442279"/>
    <w:rsid w:val="00443623"/>
    <w:rsid w:val="004469D9"/>
    <w:rsid w:val="00447209"/>
    <w:rsid w:val="00451438"/>
    <w:rsid w:val="00451D04"/>
    <w:rsid w:val="00453EF0"/>
    <w:rsid w:val="0045462F"/>
    <w:rsid w:val="004551AF"/>
    <w:rsid w:val="00456690"/>
    <w:rsid w:val="00456C8C"/>
    <w:rsid w:val="004604A2"/>
    <w:rsid w:val="00461CE1"/>
    <w:rsid w:val="00465DBB"/>
    <w:rsid w:val="00467CB7"/>
    <w:rsid w:val="004728EE"/>
    <w:rsid w:val="00472AE5"/>
    <w:rsid w:val="00473193"/>
    <w:rsid w:val="0047410A"/>
    <w:rsid w:val="004766C1"/>
    <w:rsid w:val="00476E00"/>
    <w:rsid w:val="00477E58"/>
    <w:rsid w:val="00480078"/>
    <w:rsid w:val="00480D23"/>
    <w:rsid w:val="00482776"/>
    <w:rsid w:val="00484B40"/>
    <w:rsid w:val="00486639"/>
    <w:rsid w:val="0049056B"/>
    <w:rsid w:val="0049079D"/>
    <w:rsid w:val="00490B5A"/>
    <w:rsid w:val="00492C94"/>
    <w:rsid w:val="004A0CE6"/>
    <w:rsid w:val="004A0D9D"/>
    <w:rsid w:val="004A1E11"/>
    <w:rsid w:val="004A2294"/>
    <w:rsid w:val="004A30D1"/>
    <w:rsid w:val="004A3A29"/>
    <w:rsid w:val="004A5F14"/>
    <w:rsid w:val="004A6473"/>
    <w:rsid w:val="004B03D9"/>
    <w:rsid w:val="004B128D"/>
    <w:rsid w:val="004B1703"/>
    <w:rsid w:val="004B23C3"/>
    <w:rsid w:val="004B4455"/>
    <w:rsid w:val="004B4F4D"/>
    <w:rsid w:val="004B62D1"/>
    <w:rsid w:val="004B7872"/>
    <w:rsid w:val="004C023B"/>
    <w:rsid w:val="004C2015"/>
    <w:rsid w:val="004C4946"/>
    <w:rsid w:val="004C4EFF"/>
    <w:rsid w:val="004C751A"/>
    <w:rsid w:val="004C7A35"/>
    <w:rsid w:val="004D04BA"/>
    <w:rsid w:val="004D1E9D"/>
    <w:rsid w:val="004D3A4D"/>
    <w:rsid w:val="004D3DA1"/>
    <w:rsid w:val="004D5069"/>
    <w:rsid w:val="004D63A2"/>
    <w:rsid w:val="004E037C"/>
    <w:rsid w:val="004E270C"/>
    <w:rsid w:val="004E37AC"/>
    <w:rsid w:val="004E6F09"/>
    <w:rsid w:val="004E7E27"/>
    <w:rsid w:val="004F0EBB"/>
    <w:rsid w:val="004F244A"/>
    <w:rsid w:val="004F249C"/>
    <w:rsid w:val="004F2978"/>
    <w:rsid w:val="004F4780"/>
    <w:rsid w:val="004F4CE1"/>
    <w:rsid w:val="004F52F7"/>
    <w:rsid w:val="00502894"/>
    <w:rsid w:val="00505058"/>
    <w:rsid w:val="0050614B"/>
    <w:rsid w:val="00512FB7"/>
    <w:rsid w:val="005163EA"/>
    <w:rsid w:val="00516687"/>
    <w:rsid w:val="0052429B"/>
    <w:rsid w:val="005252AB"/>
    <w:rsid w:val="00530EE1"/>
    <w:rsid w:val="005315A6"/>
    <w:rsid w:val="005319CA"/>
    <w:rsid w:val="00534072"/>
    <w:rsid w:val="00534409"/>
    <w:rsid w:val="005366B6"/>
    <w:rsid w:val="005372BE"/>
    <w:rsid w:val="00541316"/>
    <w:rsid w:val="005417E6"/>
    <w:rsid w:val="00543A31"/>
    <w:rsid w:val="00546345"/>
    <w:rsid w:val="00546C81"/>
    <w:rsid w:val="00553858"/>
    <w:rsid w:val="0056534F"/>
    <w:rsid w:val="00565DE9"/>
    <w:rsid w:val="00572BBA"/>
    <w:rsid w:val="00574185"/>
    <w:rsid w:val="005755EC"/>
    <w:rsid w:val="00577066"/>
    <w:rsid w:val="00577804"/>
    <w:rsid w:val="005808CC"/>
    <w:rsid w:val="00581FC9"/>
    <w:rsid w:val="00582CC0"/>
    <w:rsid w:val="00583444"/>
    <w:rsid w:val="00583AA2"/>
    <w:rsid w:val="00583D35"/>
    <w:rsid w:val="00585A88"/>
    <w:rsid w:val="00586B28"/>
    <w:rsid w:val="005902EB"/>
    <w:rsid w:val="005908B8"/>
    <w:rsid w:val="00595D70"/>
    <w:rsid w:val="0059695A"/>
    <w:rsid w:val="00597356"/>
    <w:rsid w:val="005A354B"/>
    <w:rsid w:val="005A354C"/>
    <w:rsid w:val="005A4402"/>
    <w:rsid w:val="005A4B9D"/>
    <w:rsid w:val="005A5A83"/>
    <w:rsid w:val="005A5A9B"/>
    <w:rsid w:val="005A6550"/>
    <w:rsid w:val="005A7591"/>
    <w:rsid w:val="005A77ED"/>
    <w:rsid w:val="005B5269"/>
    <w:rsid w:val="005B6E5C"/>
    <w:rsid w:val="005B7116"/>
    <w:rsid w:val="005B7435"/>
    <w:rsid w:val="005C221E"/>
    <w:rsid w:val="005C2643"/>
    <w:rsid w:val="005C2ABD"/>
    <w:rsid w:val="005D19AC"/>
    <w:rsid w:val="005D1D03"/>
    <w:rsid w:val="005D21EB"/>
    <w:rsid w:val="005D2D26"/>
    <w:rsid w:val="005D2F56"/>
    <w:rsid w:val="005D3FC4"/>
    <w:rsid w:val="005D6F6E"/>
    <w:rsid w:val="005D70EE"/>
    <w:rsid w:val="005E1377"/>
    <w:rsid w:val="005E2B93"/>
    <w:rsid w:val="005E73BB"/>
    <w:rsid w:val="005E7B8F"/>
    <w:rsid w:val="005F6673"/>
    <w:rsid w:val="005F7CA3"/>
    <w:rsid w:val="0060014C"/>
    <w:rsid w:val="0060254B"/>
    <w:rsid w:val="0060477A"/>
    <w:rsid w:val="0060525B"/>
    <w:rsid w:val="006058AA"/>
    <w:rsid w:val="006112BB"/>
    <w:rsid w:val="00611C6E"/>
    <w:rsid w:val="00612C84"/>
    <w:rsid w:val="00613771"/>
    <w:rsid w:val="00613D7E"/>
    <w:rsid w:val="00617DB2"/>
    <w:rsid w:val="006205B1"/>
    <w:rsid w:val="00621C3D"/>
    <w:rsid w:val="00621FB5"/>
    <w:rsid w:val="00625274"/>
    <w:rsid w:val="00627594"/>
    <w:rsid w:val="00627E1B"/>
    <w:rsid w:val="00633F40"/>
    <w:rsid w:val="00634CE9"/>
    <w:rsid w:val="00635B5A"/>
    <w:rsid w:val="00636797"/>
    <w:rsid w:val="00636D3B"/>
    <w:rsid w:val="00636F60"/>
    <w:rsid w:val="0064070F"/>
    <w:rsid w:val="0064274C"/>
    <w:rsid w:val="00642DD5"/>
    <w:rsid w:val="006440B0"/>
    <w:rsid w:val="00644B0A"/>
    <w:rsid w:val="00644B4F"/>
    <w:rsid w:val="00650429"/>
    <w:rsid w:val="006529E9"/>
    <w:rsid w:val="00653687"/>
    <w:rsid w:val="00662751"/>
    <w:rsid w:val="00662B73"/>
    <w:rsid w:val="0066354A"/>
    <w:rsid w:val="006650CB"/>
    <w:rsid w:val="006660B8"/>
    <w:rsid w:val="00671907"/>
    <w:rsid w:val="006719F0"/>
    <w:rsid w:val="00672CD4"/>
    <w:rsid w:val="00673B41"/>
    <w:rsid w:val="00683882"/>
    <w:rsid w:val="00683BA7"/>
    <w:rsid w:val="00683C44"/>
    <w:rsid w:val="0068429F"/>
    <w:rsid w:val="006860D1"/>
    <w:rsid w:val="006868BC"/>
    <w:rsid w:val="00686E89"/>
    <w:rsid w:val="00687E95"/>
    <w:rsid w:val="006928AF"/>
    <w:rsid w:val="00695507"/>
    <w:rsid w:val="006A05DE"/>
    <w:rsid w:val="006A1497"/>
    <w:rsid w:val="006A1F6C"/>
    <w:rsid w:val="006A2691"/>
    <w:rsid w:val="006A2A9D"/>
    <w:rsid w:val="006A32D9"/>
    <w:rsid w:val="006A41BD"/>
    <w:rsid w:val="006A700B"/>
    <w:rsid w:val="006A7090"/>
    <w:rsid w:val="006A70DE"/>
    <w:rsid w:val="006B06D9"/>
    <w:rsid w:val="006B219A"/>
    <w:rsid w:val="006B5077"/>
    <w:rsid w:val="006B5A3A"/>
    <w:rsid w:val="006B627D"/>
    <w:rsid w:val="006B684C"/>
    <w:rsid w:val="006B6AB8"/>
    <w:rsid w:val="006C2D24"/>
    <w:rsid w:val="006C38BF"/>
    <w:rsid w:val="006C6858"/>
    <w:rsid w:val="006C6E64"/>
    <w:rsid w:val="006C775C"/>
    <w:rsid w:val="006D0844"/>
    <w:rsid w:val="006D5662"/>
    <w:rsid w:val="006D672E"/>
    <w:rsid w:val="006E0F47"/>
    <w:rsid w:val="006E32BA"/>
    <w:rsid w:val="006E3359"/>
    <w:rsid w:val="006E4003"/>
    <w:rsid w:val="006E4BF6"/>
    <w:rsid w:val="006E6DF1"/>
    <w:rsid w:val="006F0C8F"/>
    <w:rsid w:val="006F2241"/>
    <w:rsid w:val="006F5350"/>
    <w:rsid w:val="006F770F"/>
    <w:rsid w:val="006F7A98"/>
    <w:rsid w:val="006F7A9E"/>
    <w:rsid w:val="006F7C3B"/>
    <w:rsid w:val="006F7DD3"/>
    <w:rsid w:val="00700318"/>
    <w:rsid w:val="007007FF"/>
    <w:rsid w:val="00702135"/>
    <w:rsid w:val="007034AB"/>
    <w:rsid w:val="007039F7"/>
    <w:rsid w:val="00704211"/>
    <w:rsid w:val="00704F96"/>
    <w:rsid w:val="007078B6"/>
    <w:rsid w:val="00710D5E"/>
    <w:rsid w:val="007121C7"/>
    <w:rsid w:val="00713749"/>
    <w:rsid w:val="00713BB4"/>
    <w:rsid w:val="0071628D"/>
    <w:rsid w:val="00716677"/>
    <w:rsid w:val="007170B6"/>
    <w:rsid w:val="00717CE0"/>
    <w:rsid w:val="007200C1"/>
    <w:rsid w:val="007202E3"/>
    <w:rsid w:val="0072112E"/>
    <w:rsid w:val="00725236"/>
    <w:rsid w:val="00726B66"/>
    <w:rsid w:val="00727D22"/>
    <w:rsid w:val="00731264"/>
    <w:rsid w:val="00733E0E"/>
    <w:rsid w:val="00734A32"/>
    <w:rsid w:val="00735FB7"/>
    <w:rsid w:val="007369C7"/>
    <w:rsid w:val="00736CF9"/>
    <w:rsid w:val="00736D38"/>
    <w:rsid w:val="00745B52"/>
    <w:rsid w:val="0075070B"/>
    <w:rsid w:val="00752D2B"/>
    <w:rsid w:val="007553A1"/>
    <w:rsid w:val="00755A20"/>
    <w:rsid w:val="0075657E"/>
    <w:rsid w:val="00756980"/>
    <w:rsid w:val="00756CC2"/>
    <w:rsid w:val="00762382"/>
    <w:rsid w:val="00762A2E"/>
    <w:rsid w:val="00762FE6"/>
    <w:rsid w:val="00763301"/>
    <w:rsid w:val="0076481A"/>
    <w:rsid w:val="00771762"/>
    <w:rsid w:val="007727FB"/>
    <w:rsid w:val="00773BC9"/>
    <w:rsid w:val="00774FA5"/>
    <w:rsid w:val="007753EC"/>
    <w:rsid w:val="0077660B"/>
    <w:rsid w:val="00776C5F"/>
    <w:rsid w:val="00776EEB"/>
    <w:rsid w:val="00780B64"/>
    <w:rsid w:val="0078134C"/>
    <w:rsid w:val="00782EBF"/>
    <w:rsid w:val="00783C0E"/>
    <w:rsid w:val="00783D00"/>
    <w:rsid w:val="007876DB"/>
    <w:rsid w:val="00790553"/>
    <w:rsid w:val="007911D4"/>
    <w:rsid w:val="0079247C"/>
    <w:rsid w:val="00793A89"/>
    <w:rsid w:val="00796A1A"/>
    <w:rsid w:val="007976AA"/>
    <w:rsid w:val="00797E95"/>
    <w:rsid w:val="007A016B"/>
    <w:rsid w:val="007A10AB"/>
    <w:rsid w:val="007A183E"/>
    <w:rsid w:val="007B1249"/>
    <w:rsid w:val="007B18CC"/>
    <w:rsid w:val="007B1F1A"/>
    <w:rsid w:val="007B2B12"/>
    <w:rsid w:val="007B5CD6"/>
    <w:rsid w:val="007B63BF"/>
    <w:rsid w:val="007B6892"/>
    <w:rsid w:val="007C0100"/>
    <w:rsid w:val="007C2A9B"/>
    <w:rsid w:val="007C5066"/>
    <w:rsid w:val="007D5EF7"/>
    <w:rsid w:val="007D7405"/>
    <w:rsid w:val="007E10DF"/>
    <w:rsid w:val="007E1B3B"/>
    <w:rsid w:val="007E2900"/>
    <w:rsid w:val="007E44D2"/>
    <w:rsid w:val="007E476F"/>
    <w:rsid w:val="007E6E75"/>
    <w:rsid w:val="007E7EA6"/>
    <w:rsid w:val="007F3112"/>
    <w:rsid w:val="007F493E"/>
    <w:rsid w:val="007F54D1"/>
    <w:rsid w:val="007F7088"/>
    <w:rsid w:val="007F7A48"/>
    <w:rsid w:val="008005DC"/>
    <w:rsid w:val="00800813"/>
    <w:rsid w:val="008018FC"/>
    <w:rsid w:val="00801955"/>
    <w:rsid w:val="00801B5A"/>
    <w:rsid w:val="0080361A"/>
    <w:rsid w:val="00804338"/>
    <w:rsid w:val="0080602C"/>
    <w:rsid w:val="008073D5"/>
    <w:rsid w:val="008104FB"/>
    <w:rsid w:val="0081195A"/>
    <w:rsid w:val="0081798B"/>
    <w:rsid w:val="008205E5"/>
    <w:rsid w:val="0082203C"/>
    <w:rsid w:val="00824146"/>
    <w:rsid w:val="00825651"/>
    <w:rsid w:val="0082664B"/>
    <w:rsid w:val="008267C3"/>
    <w:rsid w:val="00831DAD"/>
    <w:rsid w:val="008350D0"/>
    <w:rsid w:val="00837656"/>
    <w:rsid w:val="008411C3"/>
    <w:rsid w:val="00841ECE"/>
    <w:rsid w:val="0084397F"/>
    <w:rsid w:val="00844C2C"/>
    <w:rsid w:val="008457D4"/>
    <w:rsid w:val="008510E9"/>
    <w:rsid w:val="00851124"/>
    <w:rsid w:val="00853C9F"/>
    <w:rsid w:val="008567E4"/>
    <w:rsid w:val="00857B37"/>
    <w:rsid w:val="00862B74"/>
    <w:rsid w:val="00863D6C"/>
    <w:rsid w:val="0086489D"/>
    <w:rsid w:val="008658EE"/>
    <w:rsid w:val="0086651E"/>
    <w:rsid w:val="00866990"/>
    <w:rsid w:val="00866DB6"/>
    <w:rsid w:val="0087010A"/>
    <w:rsid w:val="00870E2B"/>
    <w:rsid w:val="008716F8"/>
    <w:rsid w:val="0087332C"/>
    <w:rsid w:val="00873CB6"/>
    <w:rsid w:val="00874B4A"/>
    <w:rsid w:val="008755CC"/>
    <w:rsid w:val="00875742"/>
    <w:rsid w:val="00880087"/>
    <w:rsid w:val="00880609"/>
    <w:rsid w:val="00880613"/>
    <w:rsid w:val="00881F11"/>
    <w:rsid w:val="00882BD1"/>
    <w:rsid w:val="008859FE"/>
    <w:rsid w:val="00886E31"/>
    <w:rsid w:val="008871D1"/>
    <w:rsid w:val="008900CC"/>
    <w:rsid w:val="00891ABF"/>
    <w:rsid w:val="00892805"/>
    <w:rsid w:val="00892BE9"/>
    <w:rsid w:val="00895548"/>
    <w:rsid w:val="00896BE4"/>
    <w:rsid w:val="0089704B"/>
    <w:rsid w:val="008A352C"/>
    <w:rsid w:val="008A38DE"/>
    <w:rsid w:val="008A3C95"/>
    <w:rsid w:val="008A421A"/>
    <w:rsid w:val="008A56E9"/>
    <w:rsid w:val="008A5EAB"/>
    <w:rsid w:val="008A6798"/>
    <w:rsid w:val="008A6ECB"/>
    <w:rsid w:val="008B05FB"/>
    <w:rsid w:val="008B2462"/>
    <w:rsid w:val="008B32DC"/>
    <w:rsid w:val="008B6EAF"/>
    <w:rsid w:val="008B7D33"/>
    <w:rsid w:val="008C0A48"/>
    <w:rsid w:val="008C0EF0"/>
    <w:rsid w:val="008C2231"/>
    <w:rsid w:val="008C2AB6"/>
    <w:rsid w:val="008C36EF"/>
    <w:rsid w:val="008C45DB"/>
    <w:rsid w:val="008C73A8"/>
    <w:rsid w:val="008C771E"/>
    <w:rsid w:val="008D4DF1"/>
    <w:rsid w:val="008D52F4"/>
    <w:rsid w:val="008D64DE"/>
    <w:rsid w:val="008D7036"/>
    <w:rsid w:val="008D73E8"/>
    <w:rsid w:val="008E0823"/>
    <w:rsid w:val="008E1985"/>
    <w:rsid w:val="008E4538"/>
    <w:rsid w:val="008E50E4"/>
    <w:rsid w:val="008F0392"/>
    <w:rsid w:val="008F44CB"/>
    <w:rsid w:val="008F6282"/>
    <w:rsid w:val="008F661A"/>
    <w:rsid w:val="008F6D74"/>
    <w:rsid w:val="008F7F94"/>
    <w:rsid w:val="00900345"/>
    <w:rsid w:val="00901F0A"/>
    <w:rsid w:val="0090295C"/>
    <w:rsid w:val="00903E21"/>
    <w:rsid w:val="00904396"/>
    <w:rsid w:val="009044F4"/>
    <w:rsid w:val="009056E5"/>
    <w:rsid w:val="00906DDB"/>
    <w:rsid w:val="0091107A"/>
    <w:rsid w:val="00911859"/>
    <w:rsid w:val="009128CF"/>
    <w:rsid w:val="0091388A"/>
    <w:rsid w:val="009150D9"/>
    <w:rsid w:val="009170FD"/>
    <w:rsid w:val="00917F8C"/>
    <w:rsid w:val="00921141"/>
    <w:rsid w:val="0092187A"/>
    <w:rsid w:val="009239DF"/>
    <w:rsid w:val="00923B9D"/>
    <w:rsid w:val="009266CA"/>
    <w:rsid w:val="0093202C"/>
    <w:rsid w:val="00932759"/>
    <w:rsid w:val="00932F90"/>
    <w:rsid w:val="009330CE"/>
    <w:rsid w:val="009337C2"/>
    <w:rsid w:val="00936CA8"/>
    <w:rsid w:val="00941A53"/>
    <w:rsid w:val="0094357C"/>
    <w:rsid w:val="00945EFE"/>
    <w:rsid w:val="00947FD9"/>
    <w:rsid w:val="00950488"/>
    <w:rsid w:val="00951FB2"/>
    <w:rsid w:val="00953FA9"/>
    <w:rsid w:val="009543C0"/>
    <w:rsid w:val="0095767C"/>
    <w:rsid w:val="009605C2"/>
    <w:rsid w:val="00960DB7"/>
    <w:rsid w:val="009613B4"/>
    <w:rsid w:val="00962CF9"/>
    <w:rsid w:val="00964811"/>
    <w:rsid w:val="009666D7"/>
    <w:rsid w:val="00970DC0"/>
    <w:rsid w:val="009728AB"/>
    <w:rsid w:val="00975294"/>
    <w:rsid w:val="009759C8"/>
    <w:rsid w:val="00975DE9"/>
    <w:rsid w:val="009766CA"/>
    <w:rsid w:val="00977B1D"/>
    <w:rsid w:val="0098213A"/>
    <w:rsid w:val="009833B4"/>
    <w:rsid w:val="00987A9C"/>
    <w:rsid w:val="00990032"/>
    <w:rsid w:val="00993B27"/>
    <w:rsid w:val="009969EC"/>
    <w:rsid w:val="00996C0F"/>
    <w:rsid w:val="009A2B1A"/>
    <w:rsid w:val="009A33C4"/>
    <w:rsid w:val="009A47A3"/>
    <w:rsid w:val="009A47B2"/>
    <w:rsid w:val="009A4BFD"/>
    <w:rsid w:val="009A5C59"/>
    <w:rsid w:val="009A6391"/>
    <w:rsid w:val="009A7103"/>
    <w:rsid w:val="009A7914"/>
    <w:rsid w:val="009A7A7D"/>
    <w:rsid w:val="009B18CA"/>
    <w:rsid w:val="009B2F74"/>
    <w:rsid w:val="009B3971"/>
    <w:rsid w:val="009B4751"/>
    <w:rsid w:val="009B58F3"/>
    <w:rsid w:val="009B5938"/>
    <w:rsid w:val="009B659E"/>
    <w:rsid w:val="009C1898"/>
    <w:rsid w:val="009C4AF2"/>
    <w:rsid w:val="009C4BFD"/>
    <w:rsid w:val="009C571D"/>
    <w:rsid w:val="009C6D96"/>
    <w:rsid w:val="009C7F66"/>
    <w:rsid w:val="009D105F"/>
    <w:rsid w:val="009D2FC6"/>
    <w:rsid w:val="009D4B0D"/>
    <w:rsid w:val="009D7A21"/>
    <w:rsid w:val="009E0A15"/>
    <w:rsid w:val="009E101B"/>
    <w:rsid w:val="009E1110"/>
    <w:rsid w:val="009E1845"/>
    <w:rsid w:val="009E2A4C"/>
    <w:rsid w:val="009E43CE"/>
    <w:rsid w:val="009E4A5A"/>
    <w:rsid w:val="009E6F69"/>
    <w:rsid w:val="009E7496"/>
    <w:rsid w:val="009E7EDB"/>
    <w:rsid w:val="009F2E60"/>
    <w:rsid w:val="009F42BB"/>
    <w:rsid w:val="009F5438"/>
    <w:rsid w:val="00A00302"/>
    <w:rsid w:val="00A00835"/>
    <w:rsid w:val="00A0083B"/>
    <w:rsid w:val="00A01A76"/>
    <w:rsid w:val="00A0308D"/>
    <w:rsid w:val="00A05787"/>
    <w:rsid w:val="00A06757"/>
    <w:rsid w:val="00A10A23"/>
    <w:rsid w:val="00A11836"/>
    <w:rsid w:val="00A12BDD"/>
    <w:rsid w:val="00A13D34"/>
    <w:rsid w:val="00A143C8"/>
    <w:rsid w:val="00A14AAD"/>
    <w:rsid w:val="00A15841"/>
    <w:rsid w:val="00A16C2B"/>
    <w:rsid w:val="00A1723F"/>
    <w:rsid w:val="00A213E1"/>
    <w:rsid w:val="00A2424D"/>
    <w:rsid w:val="00A243A2"/>
    <w:rsid w:val="00A251AE"/>
    <w:rsid w:val="00A27ECB"/>
    <w:rsid w:val="00A30E9E"/>
    <w:rsid w:val="00A31333"/>
    <w:rsid w:val="00A317B9"/>
    <w:rsid w:val="00A32626"/>
    <w:rsid w:val="00A3695E"/>
    <w:rsid w:val="00A43609"/>
    <w:rsid w:val="00A43687"/>
    <w:rsid w:val="00A43813"/>
    <w:rsid w:val="00A4382A"/>
    <w:rsid w:val="00A45453"/>
    <w:rsid w:val="00A458E3"/>
    <w:rsid w:val="00A5024D"/>
    <w:rsid w:val="00A5134D"/>
    <w:rsid w:val="00A5500F"/>
    <w:rsid w:val="00A551E4"/>
    <w:rsid w:val="00A5638C"/>
    <w:rsid w:val="00A57024"/>
    <w:rsid w:val="00A641A5"/>
    <w:rsid w:val="00A64294"/>
    <w:rsid w:val="00A645CB"/>
    <w:rsid w:val="00A7032A"/>
    <w:rsid w:val="00A73280"/>
    <w:rsid w:val="00A73890"/>
    <w:rsid w:val="00A73A4A"/>
    <w:rsid w:val="00A73F39"/>
    <w:rsid w:val="00A75E4C"/>
    <w:rsid w:val="00A761F9"/>
    <w:rsid w:val="00A840F5"/>
    <w:rsid w:val="00A8462C"/>
    <w:rsid w:val="00A84D0D"/>
    <w:rsid w:val="00A85B4D"/>
    <w:rsid w:val="00A9068C"/>
    <w:rsid w:val="00A9307C"/>
    <w:rsid w:val="00A93EDF"/>
    <w:rsid w:val="00A94489"/>
    <w:rsid w:val="00A963E7"/>
    <w:rsid w:val="00A96666"/>
    <w:rsid w:val="00A969A5"/>
    <w:rsid w:val="00AA059E"/>
    <w:rsid w:val="00AA0C3B"/>
    <w:rsid w:val="00AA11AE"/>
    <w:rsid w:val="00AA15EE"/>
    <w:rsid w:val="00AA5CF1"/>
    <w:rsid w:val="00AA7906"/>
    <w:rsid w:val="00AB0127"/>
    <w:rsid w:val="00AB1124"/>
    <w:rsid w:val="00AB1BAD"/>
    <w:rsid w:val="00AB468D"/>
    <w:rsid w:val="00AB60C3"/>
    <w:rsid w:val="00AB6F28"/>
    <w:rsid w:val="00AC052F"/>
    <w:rsid w:val="00AC1F24"/>
    <w:rsid w:val="00AC2256"/>
    <w:rsid w:val="00AC3CA1"/>
    <w:rsid w:val="00AC64BC"/>
    <w:rsid w:val="00AC6785"/>
    <w:rsid w:val="00AC6E84"/>
    <w:rsid w:val="00AD1931"/>
    <w:rsid w:val="00AD22B2"/>
    <w:rsid w:val="00AD3EE4"/>
    <w:rsid w:val="00AD406B"/>
    <w:rsid w:val="00AD429F"/>
    <w:rsid w:val="00AE04C4"/>
    <w:rsid w:val="00AE254B"/>
    <w:rsid w:val="00AE2B92"/>
    <w:rsid w:val="00AE61F7"/>
    <w:rsid w:val="00AE7B38"/>
    <w:rsid w:val="00AF049D"/>
    <w:rsid w:val="00AF0708"/>
    <w:rsid w:val="00AF114C"/>
    <w:rsid w:val="00AF264B"/>
    <w:rsid w:val="00AF2B12"/>
    <w:rsid w:val="00AF4144"/>
    <w:rsid w:val="00AF5902"/>
    <w:rsid w:val="00AF6628"/>
    <w:rsid w:val="00AF6E6D"/>
    <w:rsid w:val="00AF751A"/>
    <w:rsid w:val="00AF75EB"/>
    <w:rsid w:val="00B01946"/>
    <w:rsid w:val="00B02D73"/>
    <w:rsid w:val="00B07697"/>
    <w:rsid w:val="00B07FC6"/>
    <w:rsid w:val="00B111FC"/>
    <w:rsid w:val="00B1216D"/>
    <w:rsid w:val="00B12A0A"/>
    <w:rsid w:val="00B12B7F"/>
    <w:rsid w:val="00B143C8"/>
    <w:rsid w:val="00B169E1"/>
    <w:rsid w:val="00B17E1D"/>
    <w:rsid w:val="00B207D5"/>
    <w:rsid w:val="00B224AA"/>
    <w:rsid w:val="00B22D98"/>
    <w:rsid w:val="00B2321F"/>
    <w:rsid w:val="00B26DE2"/>
    <w:rsid w:val="00B332CD"/>
    <w:rsid w:val="00B36422"/>
    <w:rsid w:val="00B36C90"/>
    <w:rsid w:val="00B407A5"/>
    <w:rsid w:val="00B46071"/>
    <w:rsid w:val="00B4625D"/>
    <w:rsid w:val="00B47589"/>
    <w:rsid w:val="00B476B8"/>
    <w:rsid w:val="00B51C80"/>
    <w:rsid w:val="00B51FA3"/>
    <w:rsid w:val="00B52B4D"/>
    <w:rsid w:val="00B539FE"/>
    <w:rsid w:val="00B53D2B"/>
    <w:rsid w:val="00B53F31"/>
    <w:rsid w:val="00B541F9"/>
    <w:rsid w:val="00B57F6A"/>
    <w:rsid w:val="00B606F4"/>
    <w:rsid w:val="00B62F45"/>
    <w:rsid w:val="00B70852"/>
    <w:rsid w:val="00B728DE"/>
    <w:rsid w:val="00B72D2E"/>
    <w:rsid w:val="00B73C35"/>
    <w:rsid w:val="00B76342"/>
    <w:rsid w:val="00B80E44"/>
    <w:rsid w:val="00B8295A"/>
    <w:rsid w:val="00B84531"/>
    <w:rsid w:val="00B85028"/>
    <w:rsid w:val="00B85209"/>
    <w:rsid w:val="00B8584E"/>
    <w:rsid w:val="00B861C9"/>
    <w:rsid w:val="00B90DA2"/>
    <w:rsid w:val="00B94BDF"/>
    <w:rsid w:val="00B96742"/>
    <w:rsid w:val="00B97669"/>
    <w:rsid w:val="00B97A54"/>
    <w:rsid w:val="00B97D68"/>
    <w:rsid w:val="00BA11FB"/>
    <w:rsid w:val="00BA1BE9"/>
    <w:rsid w:val="00BA314E"/>
    <w:rsid w:val="00BA64FA"/>
    <w:rsid w:val="00BA6937"/>
    <w:rsid w:val="00BB195A"/>
    <w:rsid w:val="00BC2C2E"/>
    <w:rsid w:val="00BC3902"/>
    <w:rsid w:val="00BC3C37"/>
    <w:rsid w:val="00BC48F2"/>
    <w:rsid w:val="00BC5AF1"/>
    <w:rsid w:val="00BD1A23"/>
    <w:rsid w:val="00BD466B"/>
    <w:rsid w:val="00BD655D"/>
    <w:rsid w:val="00BD764B"/>
    <w:rsid w:val="00BE5936"/>
    <w:rsid w:val="00BE6DAE"/>
    <w:rsid w:val="00BF51AC"/>
    <w:rsid w:val="00BF7C09"/>
    <w:rsid w:val="00C006F4"/>
    <w:rsid w:val="00C014F9"/>
    <w:rsid w:val="00C0178C"/>
    <w:rsid w:val="00C01A0F"/>
    <w:rsid w:val="00C03869"/>
    <w:rsid w:val="00C049A6"/>
    <w:rsid w:val="00C04DC7"/>
    <w:rsid w:val="00C05A04"/>
    <w:rsid w:val="00C06B5B"/>
    <w:rsid w:val="00C10236"/>
    <w:rsid w:val="00C12CDF"/>
    <w:rsid w:val="00C12D1E"/>
    <w:rsid w:val="00C14507"/>
    <w:rsid w:val="00C2007C"/>
    <w:rsid w:val="00C22ACB"/>
    <w:rsid w:val="00C23274"/>
    <w:rsid w:val="00C242AA"/>
    <w:rsid w:val="00C2564B"/>
    <w:rsid w:val="00C25DB4"/>
    <w:rsid w:val="00C271A5"/>
    <w:rsid w:val="00C31305"/>
    <w:rsid w:val="00C33A81"/>
    <w:rsid w:val="00C33A8A"/>
    <w:rsid w:val="00C33FCF"/>
    <w:rsid w:val="00C346BD"/>
    <w:rsid w:val="00C35D83"/>
    <w:rsid w:val="00C36A28"/>
    <w:rsid w:val="00C37338"/>
    <w:rsid w:val="00C37873"/>
    <w:rsid w:val="00C401C9"/>
    <w:rsid w:val="00C41548"/>
    <w:rsid w:val="00C4227C"/>
    <w:rsid w:val="00C44255"/>
    <w:rsid w:val="00C442C4"/>
    <w:rsid w:val="00C447E4"/>
    <w:rsid w:val="00C5155B"/>
    <w:rsid w:val="00C52568"/>
    <w:rsid w:val="00C53071"/>
    <w:rsid w:val="00C5425C"/>
    <w:rsid w:val="00C56099"/>
    <w:rsid w:val="00C57D54"/>
    <w:rsid w:val="00C604F8"/>
    <w:rsid w:val="00C60E42"/>
    <w:rsid w:val="00C60EDF"/>
    <w:rsid w:val="00C62643"/>
    <w:rsid w:val="00C6372C"/>
    <w:rsid w:val="00C64EB1"/>
    <w:rsid w:val="00C651AC"/>
    <w:rsid w:val="00C655CC"/>
    <w:rsid w:val="00C659C5"/>
    <w:rsid w:val="00C65A0B"/>
    <w:rsid w:val="00C75853"/>
    <w:rsid w:val="00C803C2"/>
    <w:rsid w:val="00C803DF"/>
    <w:rsid w:val="00C807E0"/>
    <w:rsid w:val="00C840BD"/>
    <w:rsid w:val="00C8670B"/>
    <w:rsid w:val="00C93FC2"/>
    <w:rsid w:val="00C967EF"/>
    <w:rsid w:val="00C9704C"/>
    <w:rsid w:val="00CA0681"/>
    <w:rsid w:val="00CA3DEC"/>
    <w:rsid w:val="00CB19D1"/>
    <w:rsid w:val="00CB19DA"/>
    <w:rsid w:val="00CB2E7F"/>
    <w:rsid w:val="00CB392E"/>
    <w:rsid w:val="00CB407F"/>
    <w:rsid w:val="00CB68D7"/>
    <w:rsid w:val="00CC0A4D"/>
    <w:rsid w:val="00CC0F28"/>
    <w:rsid w:val="00CC1572"/>
    <w:rsid w:val="00CC16CA"/>
    <w:rsid w:val="00CC3456"/>
    <w:rsid w:val="00CC360D"/>
    <w:rsid w:val="00CC3A23"/>
    <w:rsid w:val="00CC3A27"/>
    <w:rsid w:val="00CC5264"/>
    <w:rsid w:val="00CC6501"/>
    <w:rsid w:val="00CC658C"/>
    <w:rsid w:val="00CD26E5"/>
    <w:rsid w:val="00CD2954"/>
    <w:rsid w:val="00CD744C"/>
    <w:rsid w:val="00CD760C"/>
    <w:rsid w:val="00CE311C"/>
    <w:rsid w:val="00CE4C30"/>
    <w:rsid w:val="00CE4E29"/>
    <w:rsid w:val="00CE5249"/>
    <w:rsid w:val="00CE7D0B"/>
    <w:rsid w:val="00CE7F49"/>
    <w:rsid w:val="00CF0BB7"/>
    <w:rsid w:val="00CF406D"/>
    <w:rsid w:val="00CF4077"/>
    <w:rsid w:val="00CF4163"/>
    <w:rsid w:val="00CF4AE0"/>
    <w:rsid w:val="00CF56FE"/>
    <w:rsid w:val="00CF589B"/>
    <w:rsid w:val="00D01A20"/>
    <w:rsid w:val="00D0643B"/>
    <w:rsid w:val="00D07141"/>
    <w:rsid w:val="00D07213"/>
    <w:rsid w:val="00D07444"/>
    <w:rsid w:val="00D11B0B"/>
    <w:rsid w:val="00D12073"/>
    <w:rsid w:val="00D12254"/>
    <w:rsid w:val="00D13D38"/>
    <w:rsid w:val="00D141BA"/>
    <w:rsid w:val="00D1511A"/>
    <w:rsid w:val="00D15575"/>
    <w:rsid w:val="00D1710F"/>
    <w:rsid w:val="00D20053"/>
    <w:rsid w:val="00D30550"/>
    <w:rsid w:val="00D3279A"/>
    <w:rsid w:val="00D327A1"/>
    <w:rsid w:val="00D33EB6"/>
    <w:rsid w:val="00D349AC"/>
    <w:rsid w:val="00D34DB8"/>
    <w:rsid w:val="00D35DA1"/>
    <w:rsid w:val="00D411ED"/>
    <w:rsid w:val="00D428AF"/>
    <w:rsid w:val="00D42F4A"/>
    <w:rsid w:val="00D4610B"/>
    <w:rsid w:val="00D462B6"/>
    <w:rsid w:val="00D5124A"/>
    <w:rsid w:val="00D51ADD"/>
    <w:rsid w:val="00D520FD"/>
    <w:rsid w:val="00D54038"/>
    <w:rsid w:val="00D55466"/>
    <w:rsid w:val="00D55E8E"/>
    <w:rsid w:val="00D56195"/>
    <w:rsid w:val="00D61247"/>
    <w:rsid w:val="00D63143"/>
    <w:rsid w:val="00D646FC"/>
    <w:rsid w:val="00D65195"/>
    <w:rsid w:val="00D65DB0"/>
    <w:rsid w:val="00D665EA"/>
    <w:rsid w:val="00D67D28"/>
    <w:rsid w:val="00D749E2"/>
    <w:rsid w:val="00D74E0A"/>
    <w:rsid w:val="00D74ED5"/>
    <w:rsid w:val="00D75F19"/>
    <w:rsid w:val="00D80332"/>
    <w:rsid w:val="00D8285D"/>
    <w:rsid w:val="00D83E8E"/>
    <w:rsid w:val="00D85F07"/>
    <w:rsid w:val="00D876C3"/>
    <w:rsid w:val="00D87FDE"/>
    <w:rsid w:val="00D87FFD"/>
    <w:rsid w:val="00D91297"/>
    <w:rsid w:val="00D922D1"/>
    <w:rsid w:val="00D926D6"/>
    <w:rsid w:val="00D92AF3"/>
    <w:rsid w:val="00D932A3"/>
    <w:rsid w:val="00D95290"/>
    <w:rsid w:val="00D97AB3"/>
    <w:rsid w:val="00DA1F2C"/>
    <w:rsid w:val="00DA23AE"/>
    <w:rsid w:val="00DA3837"/>
    <w:rsid w:val="00DA6D41"/>
    <w:rsid w:val="00DB14DB"/>
    <w:rsid w:val="00DB2CD4"/>
    <w:rsid w:val="00DB35DC"/>
    <w:rsid w:val="00DB4D32"/>
    <w:rsid w:val="00DB4DEE"/>
    <w:rsid w:val="00DB4E96"/>
    <w:rsid w:val="00DB54D0"/>
    <w:rsid w:val="00DB608A"/>
    <w:rsid w:val="00DC0F16"/>
    <w:rsid w:val="00DC0F36"/>
    <w:rsid w:val="00DC1070"/>
    <w:rsid w:val="00DC3CA7"/>
    <w:rsid w:val="00DC52F5"/>
    <w:rsid w:val="00DC55FA"/>
    <w:rsid w:val="00DC77BB"/>
    <w:rsid w:val="00DD09EA"/>
    <w:rsid w:val="00DD2A90"/>
    <w:rsid w:val="00DD4A09"/>
    <w:rsid w:val="00DE11EF"/>
    <w:rsid w:val="00DE17B0"/>
    <w:rsid w:val="00DE33B2"/>
    <w:rsid w:val="00DE3E63"/>
    <w:rsid w:val="00DE4662"/>
    <w:rsid w:val="00DF02FA"/>
    <w:rsid w:val="00DF235F"/>
    <w:rsid w:val="00DF6BF5"/>
    <w:rsid w:val="00DF77B1"/>
    <w:rsid w:val="00DF7C4B"/>
    <w:rsid w:val="00E00791"/>
    <w:rsid w:val="00E02A97"/>
    <w:rsid w:val="00E02F28"/>
    <w:rsid w:val="00E02FDD"/>
    <w:rsid w:val="00E042F3"/>
    <w:rsid w:val="00E04445"/>
    <w:rsid w:val="00E05447"/>
    <w:rsid w:val="00E05D5D"/>
    <w:rsid w:val="00E0694A"/>
    <w:rsid w:val="00E10CF9"/>
    <w:rsid w:val="00E12A8A"/>
    <w:rsid w:val="00E15892"/>
    <w:rsid w:val="00E158DA"/>
    <w:rsid w:val="00E15C95"/>
    <w:rsid w:val="00E24676"/>
    <w:rsid w:val="00E2566C"/>
    <w:rsid w:val="00E309EE"/>
    <w:rsid w:val="00E31C84"/>
    <w:rsid w:val="00E354F6"/>
    <w:rsid w:val="00E3713C"/>
    <w:rsid w:val="00E37916"/>
    <w:rsid w:val="00E37D94"/>
    <w:rsid w:val="00E419DE"/>
    <w:rsid w:val="00E42B7D"/>
    <w:rsid w:val="00E44528"/>
    <w:rsid w:val="00E4597E"/>
    <w:rsid w:val="00E465C6"/>
    <w:rsid w:val="00E46A6E"/>
    <w:rsid w:val="00E520E9"/>
    <w:rsid w:val="00E52479"/>
    <w:rsid w:val="00E54251"/>
    <w:rsid w:val="00E559E5"/>
    <w:rsid w:val="00E61869"/>
    <w:rsid w:val="00E61BD8"/>
    <w:rsid w:val="00E62B37"/>
    <w:rsid w:val="00E644F2"/>
    <w:rsid w:val="00E6483E"/>
    <w:rsid w:val="00E66368"/>
    <w:rsid w:val="00E666E2"/>
    <w:rsid w:val="00E716D5"/>
    <w:rsid w:val="00E742DE"/>
    <w:rsid w:val="00E7677F"/>
    <w:rsid w:val="00E76F36"/>
    <w:rsid w:val="00E81F08"/>
    <w:rsid w:val="00E82D78"/>
    <w:rsid w:val="00E84183"/>
    <w:rsid w:val="00E865E9"/>
    <w:rsid w:val="00E86E17"/>
    <w:rsid w:val="00E87804"/>
    <w:rsid w:val="00E90537"/>
    <w:rsid w:val="00E92EAB"/>
    <w:rsid w:val="00E9575C"/>
    <w:rsid w:val="00EA1265"/>
    <w:rsid w:val="00EA129A"/>
    <w:rsid w:val="00EA1305"/>
    <w:rsid w:val="00EA21CB"/>
    <w:rsid w:val="00EA38F7"/>
    <w:rsid w:val="00EA3AAD"/>
    <w:rsid w:val="00EA3B76"/>
    <w:rsid w:val="00EA42A1"/>
    <w:rsid w:val="00EA4A41"/>
    <w:rsid w:val="00EA4BE9"/>
    <w:rsid w:val="00EB0DAA"/>
    <w:rsid w:val="00EB1D74"/>
    <w:rsid w:val="00EB49D8"/>
    <w:rsid w:val="00EB5105"/>
    <w:rsid w:val="00EB6B69"/>
    <w:rsid w:val="00EC1A6B"/>
    <w:rsid w:val="00EC2547"/>
    <w:rsid w:val="00EC291C"/>
    <w:rsid w:val="00EC2A20"/>
    <w:rsid w:val="00EC2EFB"/>
    <w:rsid w:val="00ED1E7B"/>
    <w:rsid w:val="00ED345A"/>
    <w:rsid w:val="00ED79A8"/>
    <w:rsid w:val="00EE29B7"/>
    <w:rsid w:val="00EE30FF"/>
    <w:rsid w:val="00EE3A8F"/>
    <w:rsid w:val="00EE5D3D"/>
    <w:rsid w:val="00EF0DDD"/>
    <w:rsid w:val="00EF2BA6"/>
    <w:rsid w:val="00EF44DD"/>
    <w:rsid w:val="00EF4651"/>
    <w:rsid w:val="00EF488D"/>
    <w:rsid w:val="00EF5A90"/>
    <w:rsid w:val="00EF5C34"/>
    <w:rsid w:val="00EF5F83"/>
    <w:rsid w:val="00EF6885"/>
    <w:rsid w:val="00EF6ACC"/>
    <w:rsid w:val="00EF7396"/>
    <w:rsid w:val="00EF755E"/>
    <w:rsid w:val="00F00E79"/>
    <w:rsid w:val="00F02643"/>
    <w:rsid w:val="00F02F15"/>
    <w:rsid w:val="00F05CE4"/>
    <w:rsid w:val="00F05FB4"/>
    <w:rsid w:val="00F110C3"/>
    <w:rsid w:val="00F131D5"/>
    <w:rsid w:val="00F16578"/>
    <w:rsid w:val="00F169F6"/>
    <w:rsid w:val="00F17838"/>
    <w:rsid w:val="00F20E9C"/>
    <w:rsid w:val="00F242A2"/>
    <w:rsid w:val="00F325BA"/>
    <w:rsid w:val="00F326DB"/>
    <w:rsid w:val="00F34229"/>
    <w:rsid w:val="00F3647B"/>
    <w:rsid w:val="00F37421"/>
    <w:rsid w:val="00F37D07"/>
    <w:rsid w:val="00F40CAB"/>
    <w:rsid w:val="00F41553"/>
    <w:rsid w:val="00F424BA"/>
    <w:rsid w:val="00F424E7"/>
    <w:rsid w:val="00F44069"/>
    <w:rsid w:val="00F4426C"/>
    <w:rsid w:val="00F44A23"/>
    <w:rsid w:val="00F45D40"/>
    <w:rsid w:val="00F469AB"/>
    <w:rsid w:val="00F46EEA"/>
    <w:rsid w:val="00F4731E"/>
    <w:rsid w:val="00F512A0"/>
    <w:rsid w:val="00F5455F"/>
    <w:rsid w:val="00F5470C"/>
    <w:rsid w:val="00F54AC7"/>
    <w:rsid w:val="00F555F0"/>
    <w:rsid w:val="00F55614"/>
    <w:rsid w:val="00F634ED"/>
    <w:rsid w:val="00F63AFF"/>
    <w:rsid w:val="00F64DAF"/>
    <w:rsid w:val="00F66EE5"/>
    <w:rsid w:val="00F713C9"/>
    <w:rsid w:val="00F71CC3"/>
    <w:rsid w:val="00F720BE"/>
    <w:rsid w:val="00F77217"/>
    <w:rsid w:val="00F77F1B"/>
    <w:rsid w:val="00F811A3"/>
    <w:rsid w:val="00F811FD"/>
    <w:rsid w:val="00F81C2B"/>
    <w:rsid w:val="00F8273B"/>
    <w:rsid w:val="00F833CA"/>
    <w:rsid w:val="00F84B6C"/>
    <w:rsid w:val="00F86BBF"/>
    <w:rsid w:val="00F87154"/>
    <w:rsid w:val="00F90532"/>
    <w:rsid w:val="00F90CF6"/>
    <w:rsid w:val="00F93BA6"/>
    <w:rsid w:val="00F96AD1"/>
    <w:rsid w:val="00F97248"/>
    <w:rsid w:val="00FA0705"/>
    <w:rsid w:val="00FA4068"/>
    <w:rsid w:val="00FA44E5"/>
    <w:rsid w:val="00FA73C6"/>
    <w:rsid w:val="00FB2693"/>
    <w:rsid w:val="00FB4A06"/>
    <w:rsid w:val="00FB71E0"/>
    <w:rsid w:val="00FC2DD1"/>
    <w:rsid w:val="00FC3393"/>
    <w:rsid w:val="00FC6547"/>
    <w:rsid w:val="00FC7331"/>
    <w:rsid w:val="00FD09BC"/>
    <w:rsid w:val="00FD2BB4"/>
    <w:rsid w:val="00FD32E2"/>
    <w:rsid w:val="00FD331E"/>
    <w:rsid w:val="00FD63AE"/>
    <w:rsid w:val="00FD7AA3"/>
    <w:rsid w:val="00FE0964"/>
    <w:rsid w:val="00FE0E31"/>
    <w:rsid w:val="00FE1270"/>
    <w:rsid w:val="00FE1996"/>
    <w:rsid w:val="00FE233A"/>
    <w:rsid w:val="00FE2ACD"/>
    <w:rsid w:val="00FE2DD6"/>
    <w:rsid w:val="00FE38C5"/>
    <w:rsid w:val="00FE6A90"/>
    <w:rsid w:val="00FE7DC7"/>
    <w:rsid w:val="00FF07F9"/>
    <w:rsid w:val="00FF2F3C"/>
    <w:rsid w:val="00FF52AD"/>
    <w:rsid w:val="00FF7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1452"/>
  <w15:chartTrackingRefBased/>
  <w15:docId w15:val="{C153C914-38B9-4B2E-B814-BBF86E0C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16410D"/>
    <w:pPr>
      <w:keepNext/>
      <w:keepLines/>
      <w:spacing w:after="202" w:line="252" w:lineRule="auto"/>
      <w:ind w:left="3412" w:hanging="10"/>
      <w:outlineLvl w:val="1"/>
    </w:pPr>
    <w:rPr>
      <w:rFonts w:ascii="Calibri" w:eastAsia="Calibri" w:hAnsi="Calibri" w:cs="Calibri"/>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090"/>
    <w:pPr>
      <w:ind w:left="720"/>
      <w:contextualSpacing/>
    </w:pPr>
  </w:style>
  <w:style w:type="character" w:styleId="Hyperlink">
    <w:name w:val="Hyperlink"/>
    <w:basedOn w:val="DefaultParagraphFont"/>
    <w:uiPriority w:val="99"/>
    <w:unhideWhenUsed/>
    <w:rsid w:val="00B97A54"/>
    <w:rPr>
      <w:color w:val="0563C1" w:themeColor="hyperlink"/>
      <w:u w:val="single"/>
    </w:rPr>
  </w:style>
  <w:style w:type="character" w:styleId="UnresolvedMention">
    <w:name w:val="Unresolved Mention"/>
    <w:basedOn w:val="DefaultParagraphFont"/>
    <w:uiPriority w:val="99"/>
    <w:semiHidden/>
    <w:unhideWhenUsed/>
    <w:rsid w:val="00B97A54"/>
    <w:rPr>
      <w:color w:val="605E5C"/>
      <w:shd w:val="clear" w:color="auto" w:fill="E1DFDD"/>
    </w:rPr>
  </w:style>
  <w:style w:type="character" w:customStyle="1" w:styleId="Heading2Char">
    <w:name w:val="Heading 2 Char"/>
    <w:basedOn w:val="DefaultParagraphFont"/>
    <w:link w:val="Heading2"/>
    <w:uiPriority w:val="9"/>
    <w:rsid w:val="0016410D"/>
    <w:rPr>
      <w:rFonts w:ascii="Calibri" w:eastAsia="Calibri" w:hAnsi="Calibri" w:cs="Calibri"/>
      <w:b/>
      <w:color w:val="000000"/>
      <w:sz w:val="24"/>
      <w:lang w:eastAsia="en-GB"/>
    </w:rPr>
  </w:style>
  <w:style w:type="paragraph" w:styleId="Header">
    <w:name w:val="header"/>
    <w:basedOn w:val="Normal"/>
    <w:link w:val="HeaderChar"/>
    <w:uiPriority w:val="99"/>
    <w:unhideWhenUsed/>
    <w:rsid w:val="00312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6BA"/>
  </w:style>
  <w:style w:type="paragraph" w:styleId="Footer">
    <w:name w:val="footer"/>
    <w:basedOn w:val="Normal"/>
    <w:link w:val="FooterChar"/>
    <w:uiPriority w:val="99"/>
    <w:unhideWhenUsed/>
    <w:rsid w:val="00312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6BA"/>
  </w:style>
  <w:style w:type="paragraph" w:styleId="BodyText">
    <w:name w:val="Body Text"/>
    <w:basedOn w:val="Normal"/>
    <w:link w:val="BodyTextChar"/>
    <w:uiPriority w:val="6"/>
    <w:qFormat/>
    <w:rsid w:val="00F555F0"/>
    <w:pPr>
      <w:spacing w:before="140" w:after="280" w:line="240" w:lineRule="auto"/>
    </w:pPr>
    <w:rPr>
      <w:rFonts w:ascii="Arial" w:hAnsi="Arial" w:cs="Lucida Sans"/>
      <w:spacing w:val="-12"/>
      <w:sz w:val="28"/>
    </w:rPr>
  </w:style>
  <w:style w:type="character" w:customStyle="1" w:styleId="BodyTextChar">
    <w:name w:val="Body Text Char"/>
    <w:basedOn w:val="DefaultParagraphFont"/>
    <w:link w:val="BodyText"/>
    <w:uiPriority w:val="6"/>
    <w:rsid w:val="00F555F0"/>
    <w:rPr>
      <w:rFonts w:ascii="Arial" w:hAnsi="Arial" w:cs="Lucida Sans"/>
      <w:spacing w:val="-12"/>
      <w:sz w:val="28"/>
    </w:rPr>
  </w:style>
  <w:style w:type="character" w:styleId="FollowedHyperlink">
    <w:name w:val="FollowedHyperlink"/>
    <w:basedOn w:val="DefaultParagraphFont"/>
    <w:uiPriority w:val="99"/>
    <w:semiHidden/>
    <w:unhideWhenUsed/>
    <w:rsid w:val="008E08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97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27FF75A6E1C24D80D97024067DBD47" ma:contentTypeVersion="18" ma:contentTypeDescription="Create a new document." ma:contentTypeScope="" ma:versionID="f42104c2824c48d6f55fdf26c754b22d">
  <xsd:schema xmlns:xsd="http://www.w3.org/2001/XMLSchema" xmlns:xs="http://www.w3.org/2001/XMLSchema" xmlns:p="http://schemas.microsoft.com/office/2006/metadata/properties" xmlns:ns2="123ae9f8-f0d6-4aa0-8d6d-2edb90124407" xmlns:ns3="20d27ba8-c6a3-427c-9e1f-4e9a0dda585d" targetNamespace="http://schemas.microsoft.com/office/2006/metadata/properties" ma:root="true" ma:fieldsID="4c7bab7e761f51df6c9eb9663449ab29" ns2:_="" ns3:_="">
    <xsd:import namespace="123ae9f8-f0d6-4aa0-8d6d-2edb90124407"/>
    <xsd:import namespace="20d27ba8-c6a3-427c-9e1f-4e9a0dda58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ae9f8-f0d6-4aa0-8d6d-2edb90124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b80e92-5171-4af1-8c51-dd28076cb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d27ba8-c6a3-427c-9e1f-4e9a0dda58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cba207-0e5c-473f-9a45-fcf12612db9a}" ma:internalName="TaxCatchAll" ma:showField="CatchAllData" ma:web="20d27ba8-c6a3-427c-9e1f-4e9a0dda58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0d27ba8-c6a3-427c-9e1f-4e9a0dda585d" xsi:nil="true"/>
    <lcf76f155ced4ddcb4097134ff3c332f xmlns="123ae9f8-f0d6-4aa0-8d6d-2edb901244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7CE74-7B60-4A15-856C-73F19A158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ae9f8-f0d6-4aa0-8d6d-2edb90124407"/>
    <ds:schemaRef ds:uri="20d27ba8-c6a3-427c-9e1f-4e9a0dda5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4047A-0578-48F5-9D98-CD9F477B9CC2}">
  <ds:schemaRefs>
    <ds:schemaRef ds:uri="http://schemas.microsoft.com/office/2006/metadata/properties"/>
    <ds:schemaRef ds:uri="http://schemas.microsoft.com/office/infopath/2007/PartnerControls"/>
    <ds:schemaRef ds:uri="20d27ba8-c6a3-427c-9e1f-4e9a0dda585d"/>
    <ds:schemaRef ds:uri="123ae9f8-f0d6-4aa0-8d6d-2edb90124407"/>
  </ds:schemaRefs>
</ds:datastoreItem>
</file>

<file path=customXml/itemProps3.xml><?xml version="1.0" encoding="utf-8"?>
<ds:datastoreItem xmlns:ds="http://schemas.openxmlformats.org/officeDocument/2006/customXml" ds:itemID="{FB42DF5E-FFE0-436A-8D14-A9C1BA782B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8247</Words>
  <Characters>47012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Froud</dc:creator>
  <cp:keywords/>
  <dc:description/>
  <cp:lastModifiedBy>Nathan Hunt</cp:lastModifiedBy>
  <cp:revision>4</cp:revision>
  <cp:lastPrinted>2022-12-04T16:16:00Z</cp:lastPrinted>
  <dcterms:created xsi:type="dcterms:W3CDTF">2024-05-16T16:51:00Z</dcterms:created>
  <dcterms:modified xsi:type="dcterms:W3CDTF">2024-05-16T16:55:00Z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0x0101006827FF75A6E1C24D80D97024067DBD47</vt:lpwstr>
  </property>
  <property fmtid="{D5CDD505-2E9C-101B-9397-08002B2CF9AE}" pid="3" name="MediaServiceImageTags">
    <vt:lpwstr/>
  </property>
</Properties>
</file>